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Half Term Overview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Lent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Term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Year 3</w:t>
      </w:r>
    </w:p>
    <w:tbl>
      <w:tblPr>
        <w:tblStyle w:val="Table1"/>
        <w:tblW w:w="12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1695"/>
        <w:gridCol w:w="1710"/>
        <w:gridCol w:w="1710"/>
        <w:gridCol w:w="1665"/>
        <w:gridCol w:w="1695"/>
        <w:gridCol w:w="1830"/>
        <w:tblGridChange w:id="0">
          <w:tblGrid>
            <w:gridCol w:w="2310"/>
            <w:gridCol w:w="1695"/>
            <w:gridCol w:w="1710"/>
            <w:gridCol w:w="1710"/>
            <w:gridCol w:w="1665"/>
            <w:gridCol w:w="1695"/>
            <w:gridCol w:w="183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3282470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9555664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73583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5812988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3508300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16113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3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English (Including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20.41641235351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Grammar focus for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16.238327026367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week)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Stories with historical setting - Book Talk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to entertain: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Setting sensory description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Unusual/Tricky Verbs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subject of a sentence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Stories with historical setting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276.680297851562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to entertain: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 writing (performance poems)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Sentence length - to identify correct sentences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Assessment Week: Spelling, Grammar, Punctuation; Reading Comprehension, Writing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Stories with historical setting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to inform: Letter writing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0.1965332031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0.1965332031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identify run-ons and correct sentences.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Stories with historical setting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to inform: descriptive recount - diary entry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create correct sentences by using conjunctions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because, but, 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Stories with historical setting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276.680297851562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to entertain: writing and editing my own narrative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explore different ways of  correcting  comma splices</w:t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Spelling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276.680297851562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Spelling Words with a /k/ sound spelt with ‘ch’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276.680297851562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Creating adverbs using the suffix -ly (no change to root word)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276.6802978515625" w:line="240" w:lineRule="auto"/>
              <w:ind w:left="120.19653320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Creating adverbs using the suffix -ly (root word ends in ‘y’ with more than one syllable)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8.125610351562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Creating adverbs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8.125610351562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using the suffix -ly</w:t>
            </w:r>
          </w:p>
          <w:p w:rsidR="00000000" w:rsidDel="00000000" w:rsidP="00000000" w:rsidRDefault="00000000" w:rsidRPr="00000000" w14:paraId="0000002F">
            <w:pPr>
              <w:widowControl w:val="0"/>
              <w:spacing w:before="8.125610351562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(root word ends in ‘le’)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276.680297851562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Creating adverbs using the suffix -ly (root word ends in ‘ic’ or ‘al’)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276.680297851562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Creating adverbs using the suffix -ly (exceptions to the rules)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15406227111816" w:lineRule="auto"/>
              <w:ind w:left="127.67311096191406" w:right="371.7694091796875" w:hanging="6.596984863281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Class Novel/Guided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15406227111816" w:lineRule="auto"/>
              <w:ind w:left="124.47052001953125" w:right="74.939575195312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Escape from Pompeii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15406227111816" w:lineRule="auto"/>
              <w:ind w:left="124.47052001953125" w:right="74.939575195312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Christina Balit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Escape from Pompeii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Christina Balit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Escape from Pompeii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Christina Balit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Escape from Pompeii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Christina Balit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Escape from Pompeii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Christina Balit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Escape from Pompeii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Christina Balit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Numerators/ denominators, unit and non-unit fractions, comparing 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 in fractions, equivalent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 of block Assessment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20.1965332031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Mass and Capacity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20.1965332031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scales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20.1965332031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Measure mass in grams and Kilograms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before="11.9317626953125" w:line="240" w:lineRule="auto"/>
              <w:ind w:left="120.19653320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Mass and Capacity</w:t>
            </w:r>
          </w:p>
          <w:p w:rsidR="00000000" w:rsidDel="00000000" w:rsidP="00000000" w:rsidRDefault="00000000" w:rsidRPr="00000000" w14:paraId="0000004D">
            <w:pPr>
              <w:widowControl w:val="0"/>
              <w:spacing w:before="11.9317626953125" w:line="240" w:lineRule="auto"/>
              <w:ind w:left="120.19653320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mass</w:t>
            </w:r>
          </w:p>
          <w:p w:rsidR="00000000" w:rsidDel="00000000" w:rsidP="00000000" w:rsidRDefault="00000000" w:rsidRPr="00000000" w14:paraId="0000004E">
            <w:pPr>
              <w:widowControl w:val="0"/>
              <w:spacing w:before="11.9317626953125" w:line="240" w:lineRule="auto"/>
              <w:ind w:left="120.19653320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 and subtract mass</w:t>
            </w:r>
          </w:p>
          <w:p w:rsidR="00000000" w:rsidDel="00000000" w:rsidP="00000000" w:rsidRDefault="00000000" w:rsidRPr="00000000" w14:paraId="0000004F">
            <w:pPr>
              <w:widowControl w:val="0"/>
              <w:spacing w:before="11.9317626953125" w:line="240" w:lineRule="auto"/>
              <w:ind w:left="120.19653320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Using litres and millilitres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11.9317626953125" w:line="240" w:lineRule="auto"/>
              <w:ind w:left="120.19653320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Mass and Capacity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11.9317626953125" w:line="240" w:lineRule="auto"/>
              <w:ind w:left="120.19653320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Capacity and volume</w:t>
            </w:r>
          </w:p>
          <w:p w:rsidR="00000000" w:rsidDel="00000000" w:rsidP="00000000" w:rsidRDefault="00000000" w:rsidRPr="00000000" w14:paraId="00000052">
            <w:pPr>
              <w:widowControl w:val="0"/>
              <w:spacing w:before="11.9317626953125" w:line="240" w:lineRule="auto"/>
              <w:ind w:left="120.196533203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 of block Assessment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83538818359375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Eucharist - Relating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Listening and sharing with one another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8.1256103515625" w:line="240" w:lineRule="auto"/>
              <w:ind w:left="122.83538818359375" w:firstLine="0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Eucharist - Relating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Listening to the Word of God and sharing in Holy Communion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before="8.1256103515625" w:line="240" w:lineRule="auto"/>
              <w:ind w:left="122.83538818359375" w:firstLine="0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Eucharist - Relating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Acquire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the skills of assimilation, celebration and application of what we have learnt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8350830078125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Giving All - Lent/Easter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83508300781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people give themselves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before="8.1256103515625" w:line="240" w:lineRule="auto"/>
              <w:ind w:left="122.835083007812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Giving All - Lent/Easter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8.1256103515625" w:line="240" w:lineRule="auto"/>
              <w:ind w:left="122.835083007812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Lent, a time to remember Jesus’ total giving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before="8.1256103515625" w:line="240" w:lineRule="auto"/>
              <w:ind w:left="122.8350830078125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Giving All - Lent/Easter</w:t>
            </w:r>
          </w:p>
          <w:p w:rsidR="00000000" w:rsidDel="00000000" w:rsidP="00000000" w:rsidRDefault="00000000" w:rsidRPr="00000000" w14:paraId="0000005C">
            <w:pPr>
              <w:widowControl w:val="0"/>
              <w:spacing w:before="8.1256103515625" w:line="240" w:lineRule="auto"/>
              <w:ind w:left="122.835388183593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Acquire  the skills of assimilation, celebration and application of what we have learnt</w:t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PSHE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45751953125" w:line="244.15406227111816" w:lineRule="auto"/>
              <w:ind w:left="122.17559814453125" w:right="157.15789794921875" w:firstLine="6.8170166015625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45751953125" w:line="244.15406227111816" w:lineRule="auto"/>
              <w:ind w:left="122.17559814453125" w:right="157.15789794921875" w:firstLine="6.8170166015625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choice of what happens to my body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to keep my body healthy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063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importance of enough sleep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065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importance of hygiene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067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to stay safe around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069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better choices and healthy habits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1641235351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History/Geography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Romans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Mount Vesuvius eruption and destruction of Pompeii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Identifying physical features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Roman Day - Life in Roman Britain  - providing pupils an understanding of the Roman Occupation of Britain through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practical activities and role play. Organised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by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History Off The Page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Geography -  understanding and exploring natural disasters - why do they happen; volcanoes  - how are they formed, what are tectonic plates, Line of Fire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Romans - exploring Roman gods and beliefs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Romans - exploring Roman architecture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Romans - understanding the downfall of the Roman Empire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076126098632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Compu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tin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1185302734375" w:line="240" w:lineRule="auto"/>
              <w:ind w:left="122.835388183593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Stop Motion Animation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1185302734375" w:line="240" w:lineRule="auto"/>
              <w:ind w:left="122.835388183593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Adding audio to Roman animations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408447265625" w:line="240" w:lineRule="auto"/>
              <w:ind w:left="128.992614746093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Branching keys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408447265625" w:line="240" w:lineRule="auto"/>
              <w:ind w:left="128.992614746093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or no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8.12408447265625" w:line="240" w:lineRule="auto"/>
              <w:ind w:left="128.992614746093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Branching keys</w:t>
            </w:r>
          </w:p>
          <w:p w:rsidR="00000000" w:rsidDel="00000000" w:rsidP="00000000" w:rsidRDefault="00000000" w:rsidRPr="00000000" w14:paraId="0000007B">
            <w:pPr>
              <w:widowControl w:val="0"/>
              <w:spacing w:before="8.12408447265625" w:line="240" w:lineRule="auto"/>
              <w:ind w:left="128.992614746093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before="8.12408447265625" w:line="240" w:lineRule="auto"/>
              <w:ind w:left="128.992614746093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Branching keys</w:t>
            </w:r>
          </w:p>
          <w:p w:rsidR="00000000" w:rsidDel="00000000" w:rsidP="00000000" w:rsidRDefault="00000000" w:rsidRPr="00000000" w14:paraId="0000007D">
            <w:pPr>
              <w:widowControl w:val="0"/>
              <w:spacing w:before="8.12408447265625" w:line="240" w:lineRule="auto"/>
              <w:ind w:left="128.992614746093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Creating a branching database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8.1240844726562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Branching keys</w:t>
            </w:r>
          </w:p>
          <w:p w:rsidR="00000000" w:rsidDel="00000000" w:rsidP="00000000" w:rsidRDefault="00000000" w:rsidRPr="00000000" w14:paraId="0000007F">
            <w:pPr>
              <w:widowControl w:val="0"/>
              <w:spacing w:before="8.1240844726562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Structuring a branching database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before="8.1240844726562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Branching keys</w:t>
            </w:r>
          </w:p>
          <w:p w:rsidR="00000000" w:rsidDel="00000000" w:rsidP="00000000" w:rsidRDefault="00000000" w:rsidRPr="00000000" w14:paraId="00000081">
            <w:pPr>
              <w:widowControl w:val="0"/>
              <w:spacing w:before="8.1240844726562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Planning and making a branching key/identifier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1755"/>
        <w:gridCol w:w="1650"/>
        <w:gridCol w:w="1710"/>
        <w:gridCol w:w="1665"/>
        <w:gridCol w:w="1695"/>
        <w:gridCol w:w="1830"/>
        <w:tblGridChange w:id="0">
          <w:tblGrid>
            <w:gridCol w:w="2310"/>
            <w:gridCol w:w="1755"/>
            <w:gridCol w:w="1650"/>
            <w:gridCol w:w="1710"/>
            <w:gridCol w:w="1665"/>
            <w:gridCol w:w="1695"/>
            <w:gridCol w:w="1830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23.055114746093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Outdoor Adventurous activities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23.055114746093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Communication, strength, flexibility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23.055114746093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Running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23.055114746093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23.055114746093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Complete map-reading tasks in 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72.76916503906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72.76916503906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Follow a map and design a route on a map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23.055419921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23.055419921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Group work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23.055419921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Identifying strengths and ways to improve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23.055419921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23.055419921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Complete trust-based challenges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23.055419921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23.055419921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Trust-based challenges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Net/wall games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Netball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passes, sending and receiving a 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130.97167968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Net/wall games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left="130.97167968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Netball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130.971679687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Channels, court positions, mini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Striking/hitting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hit a stationary ball into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Striking/Fielding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bowl underarm ball at a target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vs 1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Striking/Fielding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use correct footwork to strike a bowled ball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Diamond cricket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Striking/Fielding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stop a moving ball with consistency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vs 4 games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1686401367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Science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7199707031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Light topic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7199707031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Working scientifically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7199707031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Shadow length investigations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71997070312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(Pattern seeking)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The function of leaves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Photosynthesis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function of roots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Observing fibrous and storage roots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Plants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function of flowers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Dissecting flowers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function of stems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Carnation and celery investigations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Life cycles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Pollination and fertilisation 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Music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Charanga English Model Music  Curriculum Unit 3 Song ‘Use your imagination’ Part 1 - To develop notation skills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understand music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improvise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Charanga English Model Music Curriculum Unit 3 Song ‘Use your imagination’ Part 2 - To listen and respond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Charanga English Model Music Curriculum Unit 3 Song ‘You are a shining star’ Part 1 - To sing in tune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Charanga English Model Music Curriculum Unit 3 ‘You are a shining star’ Part 2 - To play instruments accurately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Charanga English Model Music Curriculum Unit 3 Song ‘Music makes the world go round’ Y3 Unit 3 - To perform to an audience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Charanga English Model Music Curriculum Unit 3 - To evaluate 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18899536132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DT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/Art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5981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make a wooden frame for a Roman mosaic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5981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use equipment effectively and safely to make a wooden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strengthen a wooden frame using triangles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research and design a Roman style mosaic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make a Roman style mosaic with 3-D tiles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2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assemble a Roman style mosaic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18899536132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5981445312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Very Greedy Dog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5981445312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Reading a story in French and joining 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5981445312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Very Greedy Dog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5981445312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Basic French grammar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5981445312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Food context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903320312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Very Greedy Dog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9033203125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state a preference for a food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before="8.1256103515625" w:line="240" w:lineRule="auto"/>
              <w:ind w:left="122.175903320312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Very Greedy Dog</w:t>
            </w:r>
          </w:p>
          <w:p w:rsidR="00000000" w:rsidDel="00000000" w:rsidP="00000000" w:rsidRDefault="00000000" w:rsidRPr="00000000" w14:paraId="000000D9">
            <w:pPr>
              <w:widowControl w:val="0"/>
              <w:spacing w:before="8.1256103515625" w:line="240" w:lineRule="auto"/>
              <w:ind w:left="122.175903320312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Describe food by its colour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before="8.1256103515625" w:line="240" w:lineRule="auto"/>
              <w:ind w:left="122.175903320312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Very Greedy Dog</w:t>
            </w:r>
          </w:p>
          <w:p w:rsidR="00000000" w:rsidDel="00000000" w:rsidP="00000000" w:rsidRDefault="00000000" w:rsidRPr="00000000" w14:paraId="000000DB">
            <w:pPr>
              <w:widowControl w:val="0"/>
              <w:spacing w:before="8.1256103515625" w:line="240" w:lineRule="auto"/>
              <w:ind w:left="122.175903320312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Describe food by size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before="8.1256103515625" w:line="240" w:lineRule="auto"/>
              <w:ind w:left="122.175903320312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Very Greedy Dog</w:t>
            </w:r>
          </w:p>
          <w:p w:rsidR="00000000" w:rsidDel="00000000" w:rsidP="00000000" w:rsidRDefault="00000000" w:rsidRPr="00000000" w14:paraId="000000DD">
            <w:pPr>
              <w:widowControl w:val="0"/>
              <w:spacing w:before="8.1256103515625" w:line="240" w:lineRule="auto"/>
              <w:ind w:left="122.175903320312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Express opinions about food</w:t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880" w:w="16840" w:orient="landscape"/>
      <w:pgMar w:bottom="1226.69921875" w:top="706.45751953125" w:left="607.5" w:right="3635.1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