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4D73" w:rsidP="0F092EE9" w:rsidRDefault="003E648E" w14:paraId="08C167C5" w14:textId="18086898">
      <w:pPr>
        <w:widowControl w:val="0"/>
        <w:pBdr>
          <w:top w:val="nil" w:color="FF000000" w:sz="0" w:space="0"/>
          <w:left w:val="nil" w:color="FF000000" w:sz="0" w:space="0"/>
          <w:bottom w:val="nil" w:color="FF000000" w:sz="0" w:space="0"/>
          <w:right w:val="nil" w:color="FF000000" w:sz="0" w:space="0"/>
          <w:between w:val="nil" w:color="FF000000" w:sz="0" w:space="0"/>
        </w:pBdr>
        <w:spacing w:after="0"/>
        <w:rPr>
          <w:color w:val="000000"/>
        </w:rPr>
      </w:pPr>
      <w:r w:rsidR="14A5259D">
        <w:rPr/>
        <w:t xml:space="preserve">Half Term Overview </w:t>
      </w:r>
      <w:r>
        <w:tab/>
      </w:r>
      <w:r>
        <w:tab/>
      </w:r>
      <w:r w:rsidR="028846F1">
        <w:rPr/>
        <w:t xml:space="preserve">Year 3  </w:t>
      </w:r>
      <w:r w:rsidR="14A5259D">
        <w:rPr/>
        <w:t>Pentecost Term 1</w:t>
      </w:r>
    </w:p>
    <w:tbl>
      <w:tblPr>
        <w:tblStyle w:val="a2"/>
        <w:tblW w:w="13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340"/>
        <w:gridCol w:w="2340"/>
        <w:gridCol w:w="1665"/>
        <w:gridCol w:w="1710"/>
        <w:gridCol w:w="1710"/>
        <w:gridCol w:w="1665"/>
        <w:gridCol w:w="1695"/>
      </w:tblGrid>
      <w:tr w:rsidR="00654D73" w:rsidTr="0F092EE9" w14:paraId="234EB9D8" w14:textId="77777777">
        <w:trPr>
          <w:trHeight w:val="405"/>
        </w:trPr>
        <w:tc>
          <w:tcPr>
            <w:tcW w:w="2340" w:type="dxa"/>
            <w:tcMar/>
          </w:tcPr>
          <w:p w:rsidR="00654D73" w:rsidRDefault="00654D73" w14:paraId="7EB69BCC" w14:textId="77777777">
            <w:pPr>
              <w:rPr>
                <w:b/>
                <w:bCs/>
              </w:rPr>
            </w:pPr>
          </w:p>
        </w:tc>
        <w:tc>
          <w:tcPr>
            <w:tcW w:w="2340" w:type="dxa"/>
            <w:tcMar/>
          </w:tcPr>
          <w:p w:rsidR="00654D73" w:rsidRDefault="003E648E" w14:paraId="3E83D9E5" w14:textId="0A015EA4">
            <w:pPr>
              <w:rPr>
                <w:b w:val="1"/>
                <w:bCs w:val="1"/>
              </w:rPr>
            </w:pPr>
            <w:r w:rsidRPr="50001D11" w:rsidR="6770F7DD">
              <w:rPr>
                <w:b w:val="1"/>
                <w:bCs w:val="1"/>
              </w:rPr>
              <w:t>1</w:t>
            </w:r>
            <w:r w:rsidRPr="50001D11" w:rsidR="003E648E">
              <w:rPr>
                <w:b w:val="1"/>
                <w:bCs w:val="1"/>
              </w:rPr>
              <w:t xml:space="preserve">   </w:t>
            </w:r>
          </w:p>
        </w:tc>
        <w:tc>
          <w:tcPr>
            <w:tcW w:w="1665" w:type="dxa"/>
            <w:tcMar/>
          </w:tcPr>
          <w:p w:rsidR="00654D73" w:rsidP="50001D11" w:rsidRDefault="003E648E" w14:paraId="634AF889" w14:textId="726D2F38">
            <w:pPr>
              <w:pStyle w:val="Normal"/>
              <w:suppressLineNumbers w:val="0"/>
              <w:bidi w:val="0"/>
              <w:spacing w:before="0" w:beforeAutospacing="off" w:after="0" w:afterAutospacing="off" w:line="240" w:lineRule="auto"/>
              <w:ind w:left="0" w:right="0"/>
              <w:jc w:val="left"/>
              <w:rPr>
                <w:b w:val="1"/>
                <w:bCs w:val="1"/>
              </w:rPr>
            </w:pPr>
            <w:r w:rsidRPr="50001D11" w:rsidR="5A56BC00">
              <w:rPr>
                <w:b w:val="1"/>
                <w:bCs w:val="1"/>
              </w:rPr>
              <w:t>2</w:t>
            </w:r>
            <w:r w:rsidRPr="50001D11" w:rsidR="003E648E">
              <w:rPr>
                <w:b w:val="1"/>
                <w:bCs w:val="1"/>
              </w:rPr>
              <w:t xml:space="preserve">    </w:t>
            </w:r>
          </w:p>
        </w:tc>
        <w:tc>
          <w:tcPr>
            <w:tcW w:w="1710" w:type="dxa"/>
            <w:tcMar/>
          </w:tcPr>
          <w:p w:rsidR="00654D73" w:rsidP="50001D11" w:rsidRDefault="003E648E" w14:paraId="4E2D9183" w14:textId="0F6E8FFD">
            <w:pPr>
              <w:pStyle w:val="Normal"/>
              <w:suppressLineNumbers w:val="0"/>
              <w:bidi w:val="0"/>
              <w:spacing w:before="0" w:beforeAutospacing="off" w:after="0" w:afterAutospacing="off" w:line="240" w:lineRule="auto"/>
              <w:ind w:left="0" w:right="0"/>
              <w:jc w:val="left"/>
              <w:rPr>
                <w:b w:val="1"/>
                <w:bCs w:val="1"/>
              </w:rPr>
            </w:pPr>
            <w:r w:rsidRPr="50001D11" w:rsidR="1D202A96">
              <w:rPr>
                <w:b w:val="1"/>
                <w:bCs w:val="1"/>
              </w:rPr>
              <w:t>3</w:t>
            </w:r>
            <w:r w:rsidRPr="50001D11" w:rsidR="003E648E">
              <w:rPr>
                <w:b w:val="1"/>
                <w:bCs w:val="1"/>
              </w:rPr>
              <w:t xml:space="preserve">     </w:t>
            </w:r>
          </w:p>
        </w:tc>
        <w:tc>
          <w:tcPr>
            <w:tcW w:w="1710" w:type="dxa"/>
            <w:tcMar/>
          </w:tcPr>
          <w:p w:rsidR="00654D73" w:rsidP="50001D11" w:rsidRDefault="003E648E" w14:paraId="45341E17" w14:textId="4A215E3D">
            <w:pPr>
              <w:pStyle w:val="Normal"/>
              <w:suppressLineNumbers w:val="0"/>
              <w:bidi w:val="0"/>
              <w:spacing w:before="0" w:beforeAutospacing="off" w:after="0" w:afterAutospacing="off" w:line="240" w:lineRule="auto"/>
              <w:ind w:left="0" w:right="0"/>
              <w:jc w:val="left"/>
              <w:rPr>
                <w:b w:val="1"/>
                <w:bCs w:val="1"/>
              </w:rPr>
            </w:pPr>
            <w:r w:rsidRPr="50001D11" w:rsidR="038B3F11">
              <w:rPr>
                <w:b w:val="1"/>
                <w:bCs w:val="1"/>
              </w:rPr>
              <w:t>4</w:t>
            </w:r>
            <w:r w:rsidRPr="50001D11" w:rsidR="003E648E">
              <w:rPr>
                <w:b w:val="1"/>
                <w:bCs w:val="1"/>
              </w:rPr>
              <w:t xml:space="preserve">   </w:t>
            </w:r>
          </w:p>
        </w:tc>
        <w:tc>
          <w:tcPr>
            <w:tcW w:w="1665" w:type="dxa"/>
            <w:tcMar/>
          </w:tcPr>
          <w:p w:rsidR="00654D73" w:rsidP="50001D11" w:rsidRDefault="003E648E" w14:paraId="7B73277A" w14:textId="71AA238F">
            <w:pPr>
              <w:pStyle w:val="Normal"/>
              <w:suppressLineNumbers w:val="0"/>
              <w:bidi w:val="0"/>
              <w:spacing w:before="0" w:beforeAutospacing="off" w:after="0" w:afterAutospacing="off" w:line="240" w:lineRule="auto"/>
              <w:ind w:left="0" w:right="0"/>
              <w:jc w:val="left"/>
              <w:rPr>
                <w:b w:val="1"/>
                <w:bCs w:val="1"/>
              </w:rPr>
            </w:pPr>
            <w:r w:rsidRPr="50001D11" w:rsidR="4CA48FB1">
              <w:rPr>
                <w:b w:val="1"/>
                <w:bCs w:val="1"/>
              </w:rPr>
              <w:t>5</w:t>
            </w:r>
            <w:r w:rsidRPr="50001D11" w:rsidR="003E648E">
              <w:rPr>
                <w:b w:val="1"/>
                <w:bCs w:val="1"/>
              </w:rPr>
              <w:t xml:space="preserve">      </w:t>
            </w:r>
          </w:p>
        </w:tc>
        <w:tc>
          <w:tcPr>
            <w:tcW w:w="1695" w:type="dxa"/>
            <w:tcMar/>
          </w:tcPr>
          <w:p w:rsidR="00654D73" w:rsidP="50001D11" w:rsidRDefault="003E648E" w14:paraId="0BBE6C55" w14:textId="42B7E87F">
            <w:pPr>
              <w:pStyle w:val="Normal"/>
              <w:suppressLineNumbers w:val="0"/>
              <w:bidi w:val="0"/>
              <w:spacing w:before="0" w:beforeAutospacing="off" w:after="0" w:afterAutospacing="off" w:line="240" w:lineRule="auto"/>
              <w:ind w:left="0" w:right="0"/>
              <w:jc w:val="left"/>
              <w:rPr>
                <w:b w:val="1"/>
                <w:bCs w:val="1"/>
              </w:rPr>
            </w:pPr>
            <w:r w:rsidRPr="50001D11" w:rsidR="7D2E1F76">
              <w:rPr>
                <w:b w:val="1"/>
                <w:bCs w:val="1"/>
              </w:rPr>
              <w:t>6</w:t>
            </w:r>
            <w:r w:rsidRPr="50001D11" w:rsidR="003E648E">
              <w:rPr>
                <w:b w:val="1"/>
                <w:bCs w:val="1"/>
              </w:rPr>
              <w:t xml:space="preserve">       </w:t>
            </w:r>
          </w:p>
        </w:tc>
      </w:tr>
      <w:tr w:rsidR="00654D73" w:rsidTr="0F092EE9" w14:paraId="4A1034F0" w14:textId="77777777">
        <w:trPr>
          <w:trHeight w:val="676"/>
        </w:trPr>
        <w:tc>
          <w:tcPr>
            <w:tcW w:w="2340" w:type="dxa"/>
            <w:tcMar/>
          </w:tcPr>
          <w:p w:rsidR="00654D73" w:rsidRDefault="003E648E" w14:paraId="1E3C5974" w14:textId="77777777">
            <w:pPr>
              <w:rPr>
                <w:b/>
                <w:bCs/>
              </w:rPr>
            </w:pPr>
            <w:r>
              <w:rPr>
                <w:b/>
                <w:bCs/>
              </w:rPr>
              <w:t>English (Including Grammar focus for week)</w:t>
            </w:r>
          </w:p>
          <w:p w:rsidR="00654D73" w:rsidRDefault="00654D73" w14:paraId="0C4083A5" w14:textId="77777777"/>
        </w:tc>
        <w:tc>
          <w:tcPr>
            <w:tcW w:w="2340" w:type="dxa"/>
            <w:tcMar/>
          </w:tcPr>
          <w:p w:rsidR="00654D73" w:rsidRDefault="003E648E" w14:paraId="220715E1" w14:textId="121D4EC4">
            <w:pPr>
              <w:rPr>
                <w:b w:val="1"/>
                <w:bCs w:val="1"/>
              </w:rPr>
            </w:pPr>
            <w:r w:rsidRPr="2F607C47" w:rsidR="003E648E">
              <w:rPr>
                <w:b w:val="1"/>
                <w:bCs w:val="1"/>
              </w:rPr>
              <w:t>Cinderella of the Nile by Beverley Naidoo and Marian Vafaeian</w:t>
            </w:r>
          </w:p>
          <w:p w:rsidR="2F607C47" w:rsidP="2F607C47" w:rsidRDefault="2F607C47" w14:paraId="173C5C37" w14:textId="1513ECEF">
            <w:pPr>
              <w:rPr>
                <w:b w:val="1"/>
                <w:bCs w:val="1"/>
              </w:rPr>
            </w:pPr>
          </w:p>
          <w:p w:rsidR="00654D73" w:rsidRDefault="003E648E" w14:paraId="04DF106A" w14:textId="77777777">
            <w:r>
              <w:t>I can write in</w:t>
            </w:r>
          </w:p>
          <w:p w:rsidR="00654D73" w:rsidRDefault="003E648E" w14:paraId="7C856468" w14:textId="77777777">
            <w:r>
              <w:t>role</w:t>
            </w:r>
          </w:p>
          <w:p w:rsidR="00654D73" w:rsidRDefault="003E648E" w14:paraId="2469E8F0" w14:textId="77777777">
            <w:r>
              <w:t>I can use</w:t>
            </w:r>
          </w:p>
          <w:p w:rsidR="00654D73" w:rsidRDefault="003E648E" w14:paraId="0E19FC1C" w14:textId="77777777">
            <w:r>
              <w:t>similes and</w:t>
            </w:r>
          </w:p>
          <w:p w:rsidR="00654D73" w:rsidRDefault="003E648E" w14:paraId="15E96523" w14:textId="77777777">
            <w:r>
              <w:t>metaphors</w:t>
            </w:r>
          </w:p>
          <w:p w:rsidR="00654D73" w:rsidRDefault="003E648E" w14:paraId="35D9B493" w14:textId="77777777">
            <w:r>
              <w:t>I can use</w:t>
            </w:r>
          </w:p>
          <w:p w:rsidR="00654D73" w:rsidRDefault="003E648E" w14:paraId="7BF14277" w14:textId="77777777">
            <w:r>
              <w:t>noun</w:t>
            </w:r>
          </w:p>
          <w:p w:rsidR="00654D73" w:rsidRDefault="003E648E" w14:paraId="718FD1FA" w14:textId="77777777">
            <w:r>
              <w:t>phrases</w:t>
            </w:r>
          </w:p>
          <w:p w:rsidR="00654D73" w:rsidRDefault="003E648E" w14:paraId="357762AD" w14:textId="77777777">
            <w:r>
              <w:t>I can use</w:t>
            </w:r>
          </w:p>
          <w:p w:rsidR="00654D73" w:rsidRDefault="003E648E" w14:paraId="40114E41" w14:textId="77777777">
            <w:r>
              <w:t>commands</w:t>
            </w:r>
          </w:p>
          <w:p w:rsidR="00654D73" w:rsidRDefault="003E648E" w14:paraId="72F3F16C" w14:textId="77777777">
            <w:r>
              <w:t>to instruct</w:t>
            </w:r>
          </w:p>
          <w:p w:rsidR="00654D73" w:rsidRDefault="003E648E" w14:paraId="1381A5F6" w14:textId="77777777">
            <w:r>
              <w:t>and advise</w:t>
            </w:r>
          </w:p>
          <w:p w:rsidR="00654D73" w:rsidRDefault="003E648E" w14:paraId="6FC88D3B" w14:textId="77777777">
            <w:r>
              <w:t>To use</w:t>
            </w:r>
          </w:p>
          <w:p w:rsidR="00654D73" w:rsidRDefault="003E648E" w14:paraId="7BDEF97B" w14:textId="77777777">
            <w:r>
              <w:t>imperative</w:t>
            </w:r>
          </w:p>
          <w:p w:rsidR="00654D73" w:rsidRDefault="003E648E" w14:paraId="3415D700" w14:textId="77777777">
            <w:r>
              <w:t>verbs</w:t>
            </w:r>
          </w:p>
          <w:p w:rsidR="00654D73" w:rsidRDefault="003E648E" w14:paraId="44E5E375" w14:textId="77777777">
            <w:r>
              <w:t>To use conjunctions to join ideas and sentences</w:t>
            </w:r>
          </w:p>
          <w:p w:rsidR="00654D73" w:rsidRDefault="003E648E" w14:paraId="4253CBC8" w14:textId="77777777">
            <w:r>
              <w:t>Spellings</w:t>
            </w:r>
          </w:p>
          <w:p w:rsidR="00654D73" w:rsidRDefault="003E648E" w14:paraId="23BD8E0D" w14:textId="77777777">
            <w:r>
              <w:t>The /i/ sound spelt y elsewhere than at the end of a word</w:t>
            </w:r>
          </w:p>
          <w:p w:rsidR="00654D73" w:rsidRDefault="003E648E" w14:paraId="39FF4CC2" w14:textId="77777777">
            <w:r>
              <w:t>symptoms, symbolic, syrup, pyramids, mystery, Egyptian, myth</w:t>
            </w:r>
          </w:p>
        </w:tc>
        <w:tc>
          <w:tcPr>
            <w:tcW w:w="1665" w:type="dxa"/>
            <w:tcMar/>
          </w:tcPr>
          <w:p w:rsidR="00654D73" w:rsidRDefault="003E648E" w14:paraId="1230859F" w14:textId="77777777">
            <w:pPr>
              <w:rPr>
                <w:b/>
                <w:bCs/>
              </w:rPr>
            </w:pPr>
            <w:r>
              <w:rPr>
                <w:b/>
                <w:bCs/>
              </w:rPr>
              <w:t xml:space="preserve"> Cinderella of the Nile by Beverley Naidoo</w:t>
            </w:r>
          </w:p>
          <w:p w:rsidR="00654D73" w:rsidRDefault="00654D73" w14:paraId="6A82E1C0" w14:textId="77777777"/>
          <w:p w:rsidR="00654D73" w:rsidRDefault="003E648E" w14:paraId="3A1B7D69" w14:textId="77777777">
            <w:r>
              <w:t>I can write in</w:t>
            </w:r>
          </w:p>
          <w:p w:rsidR="00654D73" w:rsidRDefault="003E648E" w14:paraId="4BA6E5E2" w14:textId="77777777">
            <w:r>
              <w:t>role</w:t>
            </w:r>
          </w:p>
          <w:p w:rsidR="00654D73" w:rsidRDefault="003E648E" w14:paraId="5CCDE68B" w14:textId="77777777">
            <w:r>
              <w:t>I can use</w:t>
            </w:r>
          </w:p>
          <w:p w:rsidR="00654D73" w:rsidRDefault="003E648E" w14:paraId="62123B5C" w14:textId="77777777">
            <w:r>
              <w:t>similes and</w:t>
            </w:r>
          </w:p>
          <w:p w:rsidR="00654D73" w:rsidRDefault="003E648E" w14:paraId="707C2298" w14:textId="77777777">
            <w:r>
              <w:t>metaphors</w:t>
            </w:r>
          </w:p>
          <w:p w:rsidR="00654D73" w:rsidRDefault="003E648E" w14:paraId="654809D1" w14:textId="77777777">
            <w:r>
              <w:t>I can use</w:t>
            </w:r>
          </w:p>
          <w:p w:rsidR="00654D73" w:rsidRDefault="003E648E" w14:paraId="17AD86A6" w14:textId="77777777">
            <w:r>
              <w:t>noun</w:t>
            </w:r>
          </w:p>
          <w:p w:rsidR="00654D73" w:rsidRDefault="003E648E" w14:paraId="77133B1C" w14:textId="77777777">
            <w:r>
              <w:t>phrases</w:t>
            </w:r>
          </w:p>
          <w:p w:rsidR="00654D73" w:rsidRDefault="003E648E" w14:paraId="37CF92D7" w14:textId="77777777">
            <w:r>
              <w:t>I can use</w:t>
            </w:r>
          </w:p>
          <w:p w:rsidR="00654D73" w:rsidRDefault="003E648E" w14:paraId="31410AB6" w14:textId="77777777">
            <w:r>
              <w:t>commands</w:t>
            </w:r>
          </w:p>
          <w:p w:rsidR="00654D73" w:rsidRDefault="003E648E" w14:paraId="2744C255" w14:textId="77777777">
            <w:r>
              <w:t>to instruct</w:t>
            </w:r>
          </w:p>
          <w:p w:rsidR="00654D73" w:rsidRDefault="003E648E" w14:paraId="13E00508" w14:textId="77777777">
            <w:r>
              <w:t>and advise</w:t>
            </w:r>
          </w:p>
          <w:p w:rsidR="00654D73" w:rsidRDefault="003E648E" w14:paraId="142DC8B2" w14:textId="77777777">
            <w:r>
              <w:t>To use</w:t>
            </w:r>
          </w:p>
          <w:p w:rsidR="00654D73" w:rsidRDefault="003E648E" w14:paraId="3B78FE66" w14:textId="77777777">
            <w:r>
              <w:t>imperative</w:t>
            </w:r>
          </w:p>
          <w:p w:rsidR="00654D73" w:rsidRDefault="003E648E" w14:paraId="2BC46F90" w14:textId="77777777">
            <w:r>
              <w:t>verbs</w:t>
            </w:r>
          </w:p>
          <w:p w:rsidR="00654D73" w:rsidRDefault="003E648E" w14:paraId="29F8BF5B" w14:textId="77777777">
            <w:r>
              <w:t>To use conjunctions to join ideas and sentences</w:t>
            </w:r>
          </w:p>
          <w:p w:rsidR="00654D73" w:rsidRDefault="003E648E" w14:paraId="46D1C9F2" w14:textId="77777777">
            <w:pPr>
              <w:rPr>
                <w:b/>
                <w:bCs/>
              </w:rPr>
            </w:pPr>
            <w:r>
              <w:rPr>
                <w:b/>
                <w:bCs/>
              </w:rPr>
              <w:t>Spellings</w:t>
            </w:r>
          </w:p>
          <w:p w:rsidR="00654D73" w:rsidRDefault="003E648E" w14:paraId="793D121E" w14:textId="77777777">
            <w:r>
              <w:t>The /i/ sound spelt y elsewhere than at the end of a word</w:t>
            </w:r>
          </w:p>
          <w:p w:rsidR="00654D73" w:rsidRDefault="003E648E" w14:paraId="36ECF47F" w14:textId="77777777">
            <w:r>
              <w:t>symptoms, symbolic, syrup, pyramids, mystery, Egyptian, myth</w:t>
            </w:r>
          </w:p>
        </w:tc>
        <w:tc>
          <w:tcPr>
            <w:tcW w:w="1710" w:type="dxa"/>
            <w:tcMar/>
          </w:tcPr>
          <w:p w:rsidR="00654D73" w:rsidRDefault="003E648E" w14:paraId="3B6C7FAF" w14:textId="77777777">
            <w:pPr>
              <w:rPr>
                <w:b/>
                <w:bCs/>
              </w:rPr>
            </w:pPr>
            <w:r>
              <w:rPr>
                <w:b/>
                <w:bCs/>
              </w:rPr>
              <w:t>Cinderella of the Nile</w:t>
            </w:r>
          </w:p>
          <w:p w:rsidR="00654D73" w:rsidRDefault="003E648E" w14:paraId="4C6B245B" w14:textId="77777777">
            <w:pPr>
              <w:rPr>
                <w:b/>
                <w:bCs/>
              </w:rPr>
            </w:pPr>
            <w:r>
              <w:rPr>
                <w:b/>
                <w:bCs/>
              </w:rPr>
              <w:t>by Beverley Naidoo</w:t>
            </w:r>
          </w:p>
          <w:p w:rsidR="00654D73" w:rsidRDefault="00654D73" w14:paraId="455E9159" w14:textId="77777777">
            <w:pPr>
              <w:rPr>
                <w:b/>
                <w:bCs/>
              </w:rPr>
            </w:pPr>
          </w:p>
          <w:p w:rsidR="00654D73" w:rsidRDefault="003E648E" w14:paraId="57FAD873" w14:textId="77777777">
            <w:r>
              <w:t>To plan and write an innovated version of a traditional tale</w:t>
            </w:r>
          </w:p>
          <w:p w:rsidR="00654D73" w:rsidRDefault="003E648E" w14:paraId="4D4E9ACE" w14:textId="77777777">
            <w:r>
              <w:t>To edit and publish work</w:t>
            </w:r>
          </w:p>
          <w:p w:rsidR="00654D73" w:rsidRDefault="003E648E" w14:paraId="5B95A14F" w14:textId="77777777">
            <w:r>
              <w:t>Grammar</w:t>
            </w:r>
          </w:p>
          <w:p w:rsidR="00654D73" w:rsidRDefault="003E648E" w14:paraId="165A30B0" w14:textId="77777777">
            <w:r>
              <w:t>Similes, metaphors, abstract nouns.</w:t>
            </w:r>
          </w:p>
          <w:p w:rsidR="00654D73" w:rsidRDefault="003E648E" w14:paraId="1D0A9360" w14:textId="77777777">
            <w:r>
              <w:t>adjectives, adverbial phrases,</w:t>
            </w:r>
          </w:p>
          <w:p w:rsidR="00654D73" w:rsidRDefault="003E648E" w14:paraId="39C48FA2" w14:textId="77777777">
            <w:r>
              <w:t xml:space="preserve">pronouns </w:t>
            </w:r>
          </w:p>
          <w:p w:rsidR="00654D73" w:rsidRDefault="003E648E" w14:paraId="44C717D0" w14:textId="77777777">
            <w:r>
              <w:t>4 types of sentences</w:t>
            </w:r>
          </w:p>
          <w:p w:rsidR="00654D73" w:rsidRDefault="003E648E" w14:paraId="24E957DD" w14:textId="77777777">
            <w:pPr>
              <w:rPr>
                <w:b/>
                <w:bCs/>
              </w:rPr>
            </w:pPr>
            <w:r>
              <w:rPr>
                <w:b/>
                <w:bCs/>
              </w:rPr>
              <w:t>Spellings</w:t>
            </w:r>
          </w:p>
          <w:p w:rsidR="00654D73" w:rsidRDefault="003E648E" w14:paraId="26DC6FD6" w14:textId="77777777">
            <w:r>
              <w:t>Homophones and other words that are often confused e.g.</w:t>
            </w:r>
          </w:p>
          <w:p w:rsidR="00654D73" w:rsidRDefault="003E648E" w14:paraId="71BB2135" w14:textId="77777777">
            <w:r>
              <w:t>accept/ except</w:t>
            </w:r>
          </w:p>
          <w:p w:rsidR="00654D73" w:rsidRDefault="003E648E" w14:paraId="32F5DE7F" w14:textId="77777777">
            <w:r>
              <w:t>affect/effect</w:t>
            </w:r>
          </w:p>
          <w:p w:rsidR="00654D73" w:rsidRDefault="003E648E" w14:paraId="1D658BE0" w14:textId="77777777">
            <w:r>
              <w:t>ball/bawl,</w:t>
            </w:r>
          </w:p>
          <w:p w:rsidR="00654D73" w:rsidRDefault="003E648E" w14:paraId="5BB3CCC4" w14:textId="77777777">
            <w:r>
              <w:t>berry/bury</w:t>
            </w:r>
          </w:p>
          <w:p w:rsidR="00654D73" w:rsidRDefault="003E648E" w14:paraId="1BC3647B" w14:textId="77777777">
            <w:r>
              <w:t>brake/ break</w:t>
            </w:r>
          </w:p>
          <w:p w:rsidR="00654D73" w:rsidRDefault="003E648E" w14:paraId="31F27E07" w14:textId="77777777">
            <w:r>
              <w:t>missed/mist</w:t>
            </w:r>
          </w:p>
          <w:p w:rsidR="00654D73" w:rsidRDefault="003E648E" w14:paraId="3ED9A6FD" w14:textId="77777777">
            <w:r>
              <w:t>peace/piece</w:t>
            </w:r>
          </w:p>
          <w:p w:rsidR="00654D73" w:rsidRDefault="003E648E" w14:paraId="3EE80696" w14:textId="77777777">
            <w:r>
              <w:t>rain/reign</w:t>
            </w:r>
          </w:p>
          <w:p w:rsidR="00654D73" w:rsidRDefault="003E648E" w14:paraId="665177B0" w14:textId="77777777">
            <w:r>
              <w:t>scene/seen</w:t>
            </w:r>
          </w:p>
          <w:p w:rsidR="00654D73" w:rsidRDefault="003E648E" w14:paraId="5E699AEA" w14:textId="77777777">
            <w:r>
              <w:t>weather/whether</w:t>
            </w:r>
          </w:p>
          <w:p w:rsidR="00654D73" w:rsidRDefault="00654D73" w14:paraId="1468E624" w14:textId="77777777"/>
          <w:p w:rsidR="00654D73" w:rsidRDefault="00654D73" w14:paraId="1751B278" w14:textId="77777777"/>
          <w:p w:rsidR="00654D73" w:rsidRDefault="00654D73" w14:paraId="343872B2" w14:textId="77777777"/>
          <w:p w:rsidR="00654D73" w:rsidRDefault="00654D73" w14:paraId="7494ECFB" w14:textId="77777777"/>
          <w:p w:rsidR="00654D73" w:rsidRDefault="00654D73" w14:paraId="10543C9E" w14:textId="77777777"/>
          <w:p w:rsidR="00654D73" w:rsidRDefault="00654D73" w14:paraId="0AA62E60" w14:textId="77777777"/>
          <w:p w:rsidR="00654D73" w:rsidRDefault="00654D73" w14:paraId="244DDC76" w14:textId="77777777"/>
          <w:p w:rsidR="00654D73" w:rsidRDefault="00654D73" w14:paraId="5A0F6E90" w14:textId="77777777"/>
        </w:tc>
        <w:tc>
          <w:tcPr>
            <w:tcW w:w="1710" w:type="dxa"/>
            <w:tcMar/>
          </w:tcPr>
          <w:p w:rsidR="00654D73" w:rsidRDefault="003E648E" w14:paraId="1D116008" w14:textId="77777777">
            <w:pPr>
              <w:rPr>
                <w:b/>
                <w:bCs/>
              </w:rPr>
            </w:pPr>
            <w:r>
              <w:rPr>
                <w:b/>
                <w:bCs/>
              </w:rPr>
              <w:t>Cloud Tea Monkeys by Mal Peet and Elspeth Graham</w:t>
            </w:r>
          </w:p>
          <w:p w:rsidR="00654D73" w:rsidRDefault="00654D73" w14:paraId="3E9DE4F4" w14:textId="77777777">
            <w:pPr>
              <w:rPr>
                <w:b/>
                <w:bCs/>
              </w:rPr>
            </w:pPr>
          </w:p>
          <w:p w:rsidR="00654D73" w:rsidRDefault="003E648E" w14:paraId="4A653A82" w14:textId="77777777">
            <w:r>
              <w:t>To express</w:t>
            </w:r>
          </w:p>
          <w:p w:rsidR="00654D73" w:rsidRDefault="003E648E" w14:paraId="28826D36" w14:textId="77777777">
            <w:r>
              <w:t>time, place</w:t>
            </w:r>
          </w:p>
          <w:p w:rsidR="00654D73" w:rsidRDefault="003E648E" w14:paraId="2EA47E3F" w14:textId="77777777">
            <w:r>
              <w:t>and cause</w:t>
            </w:r>
          </w:p>
          <w:p w:rsidR="00654D73" w:rsidRDefault="003E648E" w14:paraId="778BF141" w14:textId="77777777">
            <w:r>
              <w:t>using</w:t>
            </w:r>
          </w:p>
          <w:p w:rsidR="00654D73" w:rsidRDefault="003E648E" w14:paraId="4EB3378F" w14:textId="77777777">
            <w:r>
              <w:t>conjunctions</w:t>
            </w:r>
          </w:p>
          <w:p w:rsidR="00654D73" w:rsidRDefault="003E648E" w14:paraId="4C6746FC" w14:textId="77777777">
            <w:r>
              <w:t>To make</w:t>
            </w:r>
          </w:p>
          <w:p w:rsidR="00654D73" w:rsidRDefault="003E648E" w14:paraId="311B09D0" w14:textId="77777777">
            <w:r>
              <w:t>inferences on</w:t>
            </w:r>
          </w:p>
          <w:p w:rsidR="00654D73" w:rsidRDefault="003E648E" w14:paraId="75544959" w14:textId="77777777">
            <w:r>
              <w:t>the basis of</w:t>
            </w:r>
          </w:p>
          <w:p w:rsidR="00654D73" w:rsidRDefault="003E648E" w14:paraId="3D8EE4E7" w14:textId="77777777">
            <w:r>
              <w:t>what is being</w:t>
            </w:r>
          </w:p>
          <w:p w:rsidR="00654D73" w:rsidRDefault="003E648E" w14:paraId="2DF03847" w14:textId="77777777">
            <w:r>
              <w:t>said and done</w:t>
            </w:r>
          </w:p>
          <w:p w:rsidR="00654D73" w:rsidRDefault="003E648E" w14:paraId="73ABC4C5" w14:textId="77777777">
            <w:r>
              <w:t>To predict</w:t>
            </w:r>
          </w:p>
          <w:p w:rsidR="00654D73" w:rsidRDefault="003E648E" w14:paraId="1FA8B6A0" w14:textId="77777777">
            <w:r>
              <w:t>what might</w:t>
            </w:r>
          </w:p>
          <w:p w:rsidR="00654D73" w:rsidRDefault="003E648E" w14:paraId="2672D1BF" w14:textId="77777777">
            <w:r>
              <w:t>happen on the</w:t>
            </w:r>
          </w:p>
          <w:p w:rsidR="00654D73" w:rsidRDefault="003E648E" w14:paraId="1DE55A04" w14:textId="77777777">
            <w:r>
              <w:t>basis of what</w:t>
            </w:r>
          </w:p>
          <w:p w:rsidR="00654D73" w:rsidRDefault="003E648E" w14:paraId="02BB05D4" w14:textId="77777777">
            <w:r>
              <w:t>has been read</w:t>
            </w:r>
          </w:p>
          <w:p w:rsidR="00654D73" w:rsidRDefault="003E648E" w14:paraId="5BDB363C" w14:textId="77777777">
            <w:r>
              <w:t>so far</w:t>
            </w:r>
          </w:p>
          <w:p w:rsidR="00654D73" w:rsidRDefault="003E648E" w14:paraId="03BC79B0" w14:textId="77777777">
            <w:pPr>
              <w:rPr>
                <w:b/>
                <w:bCs/>
              </w:rPr>
            </w:pPr>
            <w:r>
              <w:rPr>
                <w:b/>
                <w:bCs/>
              </w:rPr>
              <w:t>Grammar</w:t>
            </w:r>
          </w:p>
          <w:p w:rsidR="00654D73" w:rsidRDefault="003E648E" w14:paraId="70950FE7" w14:textId="77777777">
            <w:r>
              <w:t>To correctly use a or an before a word</w:t>
            </w:r>
          </w:p>
          <w:p w:rsidR="00654D73" w:rsidRDefault="003E648E" w14:paraId="21900F40" w14:textId="77777777">
            <w:r>
              <w:t>Prepositions</w:t>
            </w:r>
          </w:p>
          <w:p w:rsidR="00654D73" w:rsidRDefault="003E648E" w14:paraId="2EA5C751" w14:textId="77777777">
            <w:r>
              <w:t>Use conjunctions to join sentences</w:t>
            </w:r>
          </w:p>
          <w:p w:rsidR="00654D73" w:rsidRDefault="003E648E" w14:paraId="28DC49B1" w14:textId="77777777">
            <w:r>
              <w:t>Imperative verbs</w:t>
            </w:r>
          </w:p>
          <w:p w:rsidR="00654D73" w:rsidRDefault="003E648E" w14:paraId="2603C7EB" w14:textId="77777777">
            <w:r>
              <w:rPr>
                <w:b/>
                <w:bCs/>
              </w:rPr>
              <w:t xml:space="preserve">Spellings </w:t>
            </w:r>
            <w:r>
              <w:t>- Word lists words</w:t>
            </w:r>
          </w:p>
          <w:p w:rsidR="00654D73" w:rsidRDefault="003E648E" w14:paraId="7A195A2F" w14:textId="77777777">
            <w:r>
              <w:t>calendar</w:t>
            </w:r>
          </w:p>
          <w:p w:rsidR="00654D73" w:rsidRDefault="003E648E" w14:paraId="39A5B8C8" w14:textId="77777777">
            <w:r>
              <w:t>circle</w:t>
            </w:r>
          </w:p>
          <w:p w:rsidR="00654D73" w:rsidRDefault="003E648E" w14:paraId="25AEA64D" w14:textId="77777777">
            <w:r>
              <w:t>enough</w:t>
            </w:r>
          </w:p>
          <w:p w:rsidR="00654D73" w:rsidRDefault="003E648E" w14:paraId="382EA30D" w14:textId="77777777">
            <w:r>
              <w:t>fruit</w:t>
            </w:r>
          </w:p>
          <w:p w:rsidR="00654D73" w:rsidRDefault="003E648E" w14:paraId="703203B5" w14:textId="77777777">
            <w:r>
              <w:t>medicine</w:t>
            </w:r>
          </w:p>
          <w:p w:rsidR="00654D73" w:rsidRDefault="003E648E" w14:paraId="49C53CBA" w14:textId="77777777">
            <w:r>
              <w:t>regular</w:t>
            </w:r>
          </w:p>
          <w:p w:rsidR="00654D73" w:rsidRDefault="003E648E" w14:paraId="2EB77CB8" w14:textId="77777777">
            <w:r>
              <w:t>strength</w:t>
            </w:r>
          </w:p>
          <w:p w:rsidR="00654D73" w:rsidRDefault="003E648E" w14:paraId="50386DD1" w14:textId="77777777">
            <w:r>
              <w:t>woman/women</w:t>
            </w:r>
          </w:p>
          <w:p w:rsidR="00654D73" w:rsidRDefault="00654D73" w14:paraId="1FD9D600" w14:textId="77777777"/>
          <w:p w:rsidR="00654D73" w:rsidRDefault="00654D73" w14:paraId="02F38722" w14:textId="77777777"/>
        </w:tc>
        <w:tc>
          <w:tcPr>
            <w:tcW w:w="1665" w:type="dxa"/>
            <w:tcMar/>
          </w:tcPr>
          <w:p w:rsidR="00654D73" w:rsidRDefault="003E648E" w14:paraId="5393E19E" w14:textId="77777777">
            <w:pPr>
              <w:rPr>
                <w:b/>
                <w:bCs/>
              </w:rPr>
            </w:pPr>
            <w:r>
              <w:rPr>
                <w:b/>
                <w:bCs/>
              </w:rPr>
              <w:t>Cloud Tea Monkeys by Mal Peet and Elspeth Graham</w:t>
            </w:r>
          </w:p>
          <w:p w:rsidR="00654D73" w:rsidRDefault="00654D73" w14:paraId="6B434211" w14:textId="77777777">
            <w:pPr>
              <w:rPr>
                <w:b/>
                <w:bCs/>
              </w:rPr>
            </w:pPr>
          </w:p>
          <w:p w:rsidR="00654D73" w:rsidRDefault="003E648E" w14:paraId="0E4A6497" w14:textId="77777777">
            <w:r>
              <w:t>To frame</w:t>
            </w:r>
          </w:p>
          <w:p w:rsidR="00654D73" w:rsidRDefault="003E648E" w14:paraId="5701A33C" w14:textId="77777777">
            <w:r>
              <w:t>questions for</w:t>
            </w:r>
          </w:p>
          <w:p w:rsidR="00654D73" w:rsidRDefault="003E648E" w14:paraId="74E01F58" w14:textId="77777777">
            <w:r>
              <w:t>research</w:t>
            </w:r>
          </w:p>
          <w:p w:rsidR="00654D73" w:rsidRDefault="003E648E" w14:paraId="551F580C" w14:textId="77777777">
            <w:r>
              <w:t>To gather</w:t>
            </w:r>
          </w:p>
          <w:p w:rsidR="00654D73" w:rsidRDefault="003E648E" w14:paraId="2E819F8C" w14:textId="77777777">
            <w:r>
              <w:t>information</w:t>
            </w:r>
          </w:p>
          <w:p w:rsidR="00654D73" w:rsidRDefault="003E648E" w14:paraId="3DD299DF" w14:textId="77777777">
            <w:r>
              <w:t>from multiple</w:t>
            </w:r>
          </w:p>
          <w:p w:rsidR="00654D73" w:rsidRDefault="003E648E" w14:paraId="5365DBF3" w14:textId="77777777">
            <w:r>
              <w:t>sources.</w:t>
            </w:r>
          </w:p>
          <w:p w:rsidR="00654D73" w:rsidRDefault="003E648E" w14:paraId="05B3CE40" w14:textId="77777777">
            <w:r>
              <w:t>To use inverted</w:t>
            </w:r>
          </w:p>
          <w:p w:rsidR="00654D73" w:rsidRDefault="003E648E" w14:paraId="5DFC1FFA" w14:textId="77777777">
            <w:r>
              <w:t>commas to</w:t>
            </w:r>
          </w:p>
          <w:p w:rsidR="00654D73" w:rsidRDefault="003E648E" w14:paraId="2C639289" w14:textId="77777777">
            <w:r>
              <w:t>punctuate</w:t>
            </w:r>
          </w:p>
          <w:p w:rsidR="00654D73" w:rsidRDefault="003E648E" w14:paraId="02F96E03" w14:textId="77777777">
            <w:r>
              <w:t>speech</w:t>
            </w:r>
          </w:p>
          <w:p w:rsidR="00654D73" w:rsidRDefault="003E648E" w14:paraId="35FE0D35" w14:textId="77777777">
            <w:pPr>
              <w:rPr>
                <w:b/>
                <w:bCs/>
              </w:rPr>
            </w:pPr>
            <w:r>
              <w:rPr>
                <w:b/>
                <w:bCs/>
              </w:rPr>
              <w:t>Grammar</w:t>
            </w:r>
          </w:p>
          <w:p w:rsidR="00654D73" w:rsidRDefault="003E648E" w14:paraId="6E4D72DC" w14:textId="77777777">
            <w:r>
              <w:t>To use</w:t>
            </w:r>
          </w:p>
          <w:p w:rsidR="00654D73" w:rsidRDefault="003E648E" w14:paraId="2C3C5324" w14:textId="77777777">
            <w:r>
              <w:t>the present</w:t>
            </w:r>
          </w:p>
          <w:p w:rsidR="00654D73" w:rsidRDefault="003E648E" w14:paraId="214E513D" w14:textId="77777777">
            <w:r>
              <w:t>perfect form</w:t>
            </w:r>
          </w:p>
          <w:p w:rsidR="00654D73" w:rsidRDefault="003E648E" w14:paraId="548F5DBC" w14:textId="77777777">
            <w:r>
              <w:t>of verbs</w:t>
            </w:r>
          </w:p>
          <w:p w:rsidR="00654D73" w:rsidRDefault="003E648E" w14:paraId="1B0BE791" w14:textId="77777777">
            <w:r>
              <w:t>instead of the</w:t>
            </w:r>
          </w:p>
          <w:p w:rsidR="00654D73" w:rsidRDefault="003E648E" w14:paraId="32BF593A" w14:textId="77777777">
            <w:r>
              <w:t>simple past</w:t>
            </w:r>
          </w:p>
          <w:p w:rsidR="00654D73" w:rsidRDefault="003E648E" w14:paraId="71CEDEB5" w14:textId="77777777">
            <w:r>
              <w:t>To express</w:t>
            </w:r>
          </w:p>
          <w:p w:rsidR="00654D73" w:rsidRDefault="003E648E" w14:paraId="2842C163" w14:textId="77777777">
            <w:r>
              <w:t>place using</w:t>
            </w:r>
          </w:p>
          <w:p w:rsidR="00654D73" w:rsidRDefault="003E648E" w14:paraId="2401C1B7" w14:textId="77777777">
            <w:r>
              <w:t>prepositions</w:t>
            </w:r>
          </w:p>
          <w:p w:rsidR="00654D73" w:rsidRDefault="003E648E" w14:paraId="72715FA5" w14:textId="77777777">
            <w:r>
              <w:t>To use the 4 grammatical forms of a sentence</w:t>
            </w:r>
          </w:p>
          <w:p w:rsidR="00654D73" w:rsidRDefault="003E648E" w14:paraId="026F38CD" w14:textId="77777777">
            <w:pPr>
              <w:rPr>
                <w:b/>
                <w:bCs/>
              </w:rPr>
            </w:pPr>
            <w:r>
              <w:rPr>
                <w:b/>
                <w:bCs/>
              </w:rPr>
              <w:t>Spellings</w:t>
            </w:r>
          </w:p>
          <w:p w:rsidR="00654D73" w:rsidRDefault="003E648E" w14:paraId="7FE2CDAF" w14:textId="77777777">
            <w:r>
              <w:t>The /i/ sound spelt y elsewhere than at the end of a word</w:t>
            </w:r>
          </w:p>
          <w:p w:rsidR="00654D73" w:rsidRDefault="003E648E" w14:paraId="3AF9C224" w14:textId="77777777">
            <w:r>
              <w:t>myth, pyramid, Egypt, mystery, symptom, syrup, symbol</w:t>
            </w:r>
          </w:p>
        </w:tc>
        <w:tc>
          <w:tcPr>
            <w:tcW w:w="1695" w:type="dxa"/>
            <w:tcMar/>
          </w:tcPr>
          <w:p w:rsidR="00654D73" w:rsidRDefault="003E648E" w14:paraId="1A99AA89" w14:textId="77777777">
            <w:pPr>
              <w:rPr>
                <w:b/>
                <w:bCs/>
              </w:rPr>
            </w:pPr>
            <w:r>
              <w:rPr>
                <w:b/>
                <w:bCs/>
              </w:rPr>
              <w:t>Cloud Tea Monkeys by Mal Peet and Elspeth Graham</w:t>
            </w:r>
          </w:p>
          <w:p w:rsidR="00654D73" w:rsidRDefault="00654D73" w14:paraId="142FF9E0" w14:textId="77777777">
            <w:pPr>
              <w:rPr>
                <w:b/>
                <w:bCs/>
              </w:rPr>
            </w:pPr>
          </w:p>
          <w:p w:rsidR="00654D73" w:rsidRDefault="003E648E" w14:paraId="0F91D162" w14:textId="77777777">
            <w:r>
              <w:t>To</w:t>
            </w:r>
          </w:p>
          <w:p w:rsidR="00654D73" w:rsidRDefault="003E648E" w14:paraId="681A4942" w14:textId="77777777">
            <w:r>
              <w:t>distinguish</w:t>
            </w:r>
          </w:p>
          <w:p w:rsidR="00654D73" w:rsidRDefault="003E648E" w14:paraId="53794CB5" w14:textId="77777777">
            <w:r>
              <w:t>between fact</w:t>
            </w:r>
          </w:p>
          <w:p w:rsidR="00654D73" w:rsidRDefault="003E648E" w14:paraId="6F808C86" w14:textId="77777777">
            <w:r>
              <w:t>and opinion</w:t>
            </w:r>
          </w:p>
          <w:p w:rsidR="00654D73" w:rsidRDefault="003E648E" w14:paraId="319BE98A" w14:textId="77777777">
            <w:r>
              <w:t>To plan a</w:t>
            </w:r>
          </w:p>
          <w:p w:rsidR="00654D73" w:rsidRDefault="003E648E" w14:paraId="455B2C86" w14:textId="77777777">
            <w:r>
              <w:t>non-fiction</w:t>
            </w:r>
          </w:p>
          <w:p w:rsidR="00654D73" w:rsidRDefault="003E648E" w14:paraId="55C7DEE7" w14:textId="77777777">
            <w:r>
              <w:t>piece of</w:t>
            </w:r>
          </w:p>
          <w:p w:rsidR="00654D73" w:rsidRDefault="003E648E" w14:paraId="6FBF3608" w14:textId="77777777">
            <w:r>
              <w:t>writing</w:t>
            </w:r>
          </w:p>
          <w:p w:rsidR="00654D73" w:rsidRDefault="003E648E" w14:paraId="1588C340" w14:textId="77777777">
            <w:r>
              <w:t>To ensure</w:t>
            </w:r>
          </w:p>
          <w:p w:rsidR="00654D73" w:rsidRDefault="003E648E" w14:paraId="3AB728EB" w14:textId="77777777">
            <w:r>
              <w:t>factual</w:t>
            </w:r>
          </w:p>
          <w:p w:rsidR="00654D73" w:rsidRDefault="003E648E" w14:paraId="1FA9A1D4" w14:textId="77777777">
            <w:r>
              <w:t>statements</w:t>
            </w:r>
          </w:p>
          <w:p w:rsidR="00654D73" w:rsidRDefault="003E648E" w14:paraId="49B20F6B" w14:textId="77777777">
            <w:r>
              <w:t>are cohesively</w:t>
            </w:r>
          </w:p>
          <w:p w:rsidR="00654D73" w:rsidRDefault="003E648E" w14:paraId="4F0647B3" w14:textId="77777777">
            <w:r>
              <w:t>linked</w:t>
            </w:r>
          </w:p>
          <w:p w:rsidR="00654D73" w:rsidRDefault="003E648E" w14:paraId="3EF970F9" w14:textId="77777777">
            <w:pPr>
              <w:rPr>
                <w:b/>
                <w:bCs/>
              </w:rPr>
            </w:pPr>
            <w:r>
              <w:rPr>
                <w:b/>
                <w:bCs/>
              </w:rPr>
              <w:t>Grammar</w:t>
            </w:r>
          </w:p>
          <w:p w:rsidR="00654D73" w:rsidRDefault="003E648E" w14:paraId="026FDD39" w14:textId="77777777">
            <w:r>
              <w:t>To use prepositions</w:t>
            </w:r>
          </w:p>
          <w:p w:rsidR="00654D73" w:rsidRDefault="003E648E" w14:paraId="1886823E" w14:textId="77777777">
            <w:r>
              <w:t>Conjunctions for formal writing</w:t>
            </w:r>
          </w:p>
          <w:p w:rsidR="00654D73" w:rsidRDefault="003E648E" w14:paraId="7B3F3048" w14:textId="77777777">
            <w:r>
              <w:t>Use of questions and punctuation</w:t>
            </w:r>
          </w:p>
          <w:p w:rsidR="00654D73" w:rsidRDefault="003E648E" w14:paraId="422C2DFF" w14:textId="77777777">
            <w:pPr>
              <w:rPr>
                <w:b/>
                <w:bCs/>
              </w:rPr>
            </w:pPr>
            <w:r>
              <w:rPr>
                <w:b/>
                <w:bCs/>
              </w:rPr>
              <w:t>Spellings</w:t>
            </w:r>
          </w:p>
          <w:p w:rsidR="00654D73" w:rsidRDefault="003E648E" w14:paraId="33ED6295" w14:textId="77777777">
            <w:r>
              <w:t>To correctly</w:t>
            </w:r>
          </w:p>
          <w:p w:rsidR="00654D73" w:rsidRDefault="003E648E" w14:paraId="34EBCAE4" w14:textId="77777777">
            <w:r>
              <w:t>spell a word in</w:t>
            </w:r>
          </w:p>
          <w:p w:rsidR="00654D73" w:rsidRDefault="003E648E" w14:paraId="54D361B9" w14:textId="77777777">
            <w:r>
              <w:t>context where</w:t>
            </w:r>
          </w:p>
          <w:p w:rsidR="00654D73" w:rsidRDefault="003E648E" w14:paraId="4C58C854" w14:textId="77777777">
            <w:r>
              <w:t>that word</w:t>
            </w:r>
          </w:p>
          <w:p w:rsidR="00654D73" w:rsidRDefault="003E648E" w14:paraId="050A1B5B" w14:textId="77777777">
            <w:r>
              <w:t>has one or</w:t>
            </w:r>
          </w:p>
          <w:p w:rsidR="00654D73" w:rsidRDefault="003E648E" w14:paraId="6FC8278E" w14:textId="77777777">
            <w:r>
              <w:t>more related</w:t>
            </w:r>
          </w:p>
          <w:p w:rsidR="00654D73" w:rsidRDefault="003E648E" w14:paraId="6CA266F2" w14:textId="77777777">
            <w:r>
              <w:t>homophones</w:t>
            </w:r>
          </w:p>
          <w:p w:rsidR="00654D73" w:rsidRDefault="003E648E" w14:paraId="2D545591" w14:textId="77777777">
            <w:r>
              <w:t>accept/ except</w:t>
            </w:r>
          </w:p>
          <w:p w:rsidR="00654D73" w:rsidRDefault="003E648E" w14:paraId="176354B3" w14:textId="77777777">
            <w:r>
              <w:t>affect/effect</w:t>
            </w:r>
          </w:p>
          <w:p w:rsidR="00654D73" w:rsidRDefault="003E648E" w14:paraId="58B51345" w14:textId="77777777">
            <w:r>
              <w:t>ball/bawl,</w:t>
            </w:r>
          </w:p>
          <w:p w:rsidR="00654D73" w:rsidRDefault="003E648E" w14:paraId="35B11968" w14:textId="77777777">
            <w:r>
              <w:t>berry/bury</w:t>
            </w:r>
          </w:p>
          <w:p w:rsidR="00654D73" w:rsidRDefault="003E648E" w14:paraId="66286E5D" w14:textId="77777777">
            <w:r>
              <w:t>brake/ break</w:t>
            </w:r>
          </w:p>
          <w:p w:rsidR="00654D73" w:rsidRDefault="003E648E" w14:paraId="381EDFD8" w14:textId="77777777">
            <w:r>
              <w:t>missed/mist</w:t>
            </w:r>
          </w:p>
          <w:p w:rsidR="00654D73" w:rsidRDefault="003E648E" w14:paraId="137E3731" w14:textId="77777777">
            <w:r>
              <w:t>peace/piece</w:t>
            </w:r>
          </w:p>
          <w:p w:rsidR="00654D73" w:rsidRDefault="003E648E" w14:paraId="6C17FE7B" w14:textId="77777777">
            <w:r>
              <w:t>rain/reign</w:t>
            </w:r>
          </w:p>
          <w:p w:rsidR="00654D73" w:rsidRDefault="003E648E" w14:paraId="6F8AB0EA" w14:textId="77777777">
            <w:r>
              <w:t>scene/seen</w:t>
            </w:r>
          </w:p>
          <w:p w:rsidR="00654D73" w:rsidRDefault="003E648E" w14:paraId="36B1E124" w14:textId="77777777">
            <w:r>
              <w:t>weather/whether</w:t>
            </w:r>
          </w:p>
          <w:p w:rsidR="00654D73" w:rsidRDefault="00654D73" w14:paraId="6116FDB7" w14:textId="77777777"/>
        </w:tc>
      </w:tr>
      <w:tr w:rsidR="00654D73" w:rsidTr="0F092EE9" w14:paraId="6A391DF0" w14:textId="77777777">
        <w:trPr>
          <w:trHeight w:val="1092"/>
        </w:trPr>
        <w:tc>
          <w:tcPr>
            <w:tcW w:w="2340" w:type="dxa"/>
            <w:tcMar/>
          </w:tcPr>
          <w:p w:rsidR="00654D73" w:rsidRDefault="003E648E" w14:paraId="6ACBC4C2" w14:textId="77777777">
            <w:pPr>
              <w:rPr>
                <w:b/>
                <w:bCs/>
              </w:rPr>
            </w:pPr>
            <w:r>
              <w:rPr>
                <w:b/>
                <w:bCs/>
              </w:rPr>
              <w:t>Class Novel/Guided Reading</w:t>
            </w:r>
          </w:p>
          <w:p w:rsidR="00654D73" w:rsidRDefault="00654D73" w14:paraId="2648440F" w14:textId="77777777"/>
        </w:tc>
        <w:tc>
          <w:tcPr>
            <w:tcW w:w="2340" w:type="dxa"/>
            <w:tcMar/>
          </w:tcPr>
          <w:p w:rsidR="00654D73" w:rsidRDefault="003E648E" w14:paraId="3D67B769" w14:textId="77777777">
            <w:pPr>
              <w:shd w:val="clear" w:color="auto" w:fill="FFFFFF"/>
              <w:spacing w:line="308" w:lineRule="auto"/>
              <w:rPr>
                <w:b/>
                <w:bCs/>
              </w:rPr>
            </w:pPr>
            <w:r>
              <w:rPr>
                <w:b/>
                <w:bCs/>
              </w:rPr>
              <w:t>The Lost Spells</w:t>
            </w:r>
          </w:p>
          <w:p w:rsidR="00654D73" w:rsidRDefault="003E648E" w14:paraId="4EF40751" w14:textId="77777777">
            <w:pPr>
              <w:rPr>
                <w:b/>
                <w:bCs/>
                <w:highlight w:val="yellow"/>
              </w:rPr>
            </w:pPr>
            <w:r>
              <w:rPr>
                <w:color w:val="0F1111"/>
                <w:highlight w:val="white"/>
              </w:rPr>
              <w:t xml:space="preserve">by Robert Macfarlane </w:t>
            </w:r>
          </w:p>
        </w:tc>
        <w:tc>
          <w:tcPr>
            <w:tcW w:w="1665" w:type="dxa"/>
            <w:tcMar/>
          </w:tcPr>
          <w:p w:rsidR="00654D73" w:rsidP="3E399C86" w:rsidRDefault="003E648E" w14:paraId="68C60E41" w14:textId="4B020905">
            <w:pPr>
              <w:shd w:val="clear" w:color="auto" w:fill="FFFFFF" w:themeFill="background1"/>
              <w:spacing w:after="460" w:line="276" w:lineRule="auto"/>
              <w:rPr>
                <w:b w:val="1"/>
                <w:bCs w:val="1"/>
              </w:rPr>
            </w:pPr>
            <w:r w:rsidRPr="3E399C86" w:rsidR="003E648E">
              <w:rPr>
                <w:b w:val="1"/>
                <w:bCs w:val="1"/>
              </w:rPr>
              <w:t xml:space="preserve">Africa, Amazing </w:t>
            </w:r>
            <w:r w:rsidRPr="3E399C86" w:rsidR="003E648E">
              <w:rPr>
                <w:b w:val="1"/>
                <w:bCs w:val="1"/>
              </w:rPr>
              <w:t>Africa</w:t>
            </w:r>
            <w:r w:rsidRPr="3E399C86" w:rsidR="68016FE9">
              <w:rPr>
                <w:b w:val="1"/>
                <w:bCs w:val="1"/>
              </w:rPr>
              <w:t xml:space="preserve"> </w:t>
            </w:r>
          </w:p>
          <w:p w:rsidR="00654D73" w:rsidP="3E399C86" w:rsidRDefault="003E648E" w14:paraId="0A8892D7" w14:textId="20EE6E45">
            <w:pPr>
              <w:shd w:val="clear" w:color="auto" w:fill="FFFFFF" w:themeFill="background1"/>
              <w:spacing w:after="460" w:line="276" w:lineRule="auto"/>
              <w:rPr>
                <w:b w:val="1"/>
                <w:bCs w:val="1"/>
              </w:rPr>
            </w:pPr>
            <w:r w:rsidR="003E648E">
              <w:rPr/>
              <w:t>Atinuke</w:t>
            </w:r>
          </w:p>
        </w:tc>
        <w:tc>
          <w:tcPr>
            <w:tcW w:w="1710" w:type="dxa"/>
            <w:tcMar/>
          </w:tcPr>
          <w:p w:rsidR="00654D73" w:rsidRDefault="003E648E" w14:paraId="3476065E" w14:textId="77777777">
            <w:pPr>
              <w:shd w:val="clear" w:color="auto" w:fill="FFFFFF"/>
              <w:spacing w:after="460" w:line="276" w:lineRule="auto"/>
              <w:rPr>
                <w:b/>
                <w:bCs/>
              </w:rPr>
            </w:pPr>
            <w:r>
              <w:rPr>
                <w:b/>
                <w:bCs/>
              </w:rPr>
              <w:t>Africa, Amazing Africa</w:t>
            </w:r>
          </w:p>
          <w:p w:rsidR="00654D73" w:rsidRDefault="003E648E" w14:paraId="2EDF20D4" w14:textId="77777777">
            <w:pPr>
              <w:shd w:val="clear" w:color="auto" w:fill="FFFFFF"/>
              <w:spacing w:after="460" w:line="276" w:lineRule="auto"/>
            </w:pPr>
            <w:r>
              <w:t>Atinuke</w:t>
            </w:r>
          </w:p>
        </w:tc>
        <w:tc>
          <w:tcPr>
            <w:tcW w:w="1710" w:type="dxa"/>
            <w:tcMar/>
          </w:tcPr>
          <w:p w:rsidR="00654D73" w:rsidRDefault="003E648E" w14:paraId="40FB23B2" w14:textId="77777777">
            <w:pPr>
              <w:shd w:val="clear" w:color="auto" w:fill="FFFFFF"/>
              <w:spacing w:after="460" w:line="276" w:lineRule="auto"/>
              <w:rPr>
                <w:b/>
                <w:bCs/>
              </w:rPr>
            </w:pPr>
            <w:r>
              <w:rPr>
                <w:b/>
                <w:bCs/>
              </w:rPr>
              <w:t>Africa, Amazing Africa</w:t>
            </w:r>
          </w:p>
          <w:p w:rsidR="00654D73" w:rsidRDefault="003E648E" w14:paraId="7D95281C" w14:textId="77777777">
            <w:pPr>
              <w:shd w:val="clear" w:color="auto" w:fill="FFFFFF"/>
              <w:spacing w:after="460" w:line="276" w:lineRule="auto"/>
            </w:pPr>
            <w:r>
              <w:t>Atinuke</w:t>
            </w:r>
          </w:p>
        </w:tc>
        <w:tc>
          <w:tcPr>
            <w:tcW w:w="1665" w:type="dxa"/>
            <w:tcMar/>
          </w:tcPr>
          <w:p w:rsidR="00654D73" w:rsidP="2F607C47" w:rsidRDefault="003E648E" w14:paraId="5E30A46B" w14:textId="77777777">
            <w:pPr>
              <w:rPr>
                <w:b w:val="1"/>
                <w:bCs w:val="1"/>
              </w:rPr>
            </w:pPr>
            <w:r w:rsidRPr="2F607C47" w:rsidR="003E648E">
              <w:rPr>
                <w:b w:val="1"/>
                <w:bCs w:val="1"/>
              </w:rPr>
              <w:t>Earth Shattering Events</w:t>
            </w:r>
          </w:p>
          <w:p w:rsidR="00654D73" w:rsidRDefault="003E648E" w14:paraId="0B208C98" w14:textId="77777777">
            <w:r>
              <w:t>Robin Jacobs</w:t>
            </w:r>
          </w:p>
          <w:p w:rsidR="00654D73" w:rsidRDefault="00654D73" w14:paraId="7ABE5006" w14:textId="77777777"/>
          <w:p w:rsidR="00654D73" w:rsidRDefault="00654D73" w14:paraId="7210E7D8" w14:textId="77777777">
            <w:pPr>
              <w:shd w:val="clear" w:color="auto" w:fill="FFFFFF"/>
              <w:spacing w:after="460" w:line="276" w:lineRule="auto"/>
            </w:pPr>
          </w:p>
        </w:tc>
        <w:tc>
          <w:tcPr>
            <w:tcW w:w="1695" w:type="dxa"/>
            <w:tcMar/>
          </w:tcPr>
          <w:p w:rsidR="00654D73" w:rsidP="2F607C47" w:rsidRDefault="003E648E" w14:paraId="0D9B3871" w14:textId="77777777">
            <w:pPr>
              <w:rPr>
                <w:b w:val="1"/>
                <w:bCs w:val="1"/>
              </w:rPr>
            </w:pPr>
            <w:r w:rsidRPr="2F607C47" w:rsidR="003E648E">
              <w:rPr>
                <w:b w:val="1"/>
                <w:bCs w:val="1"/>
              </w:rPr>
              <w:t>Earth Shattering Events</w:t>
            </w:r>
          </w:p>
          <w:p w:rsidR="00654D73" w:rsidRDefault="003E648E" w14:paraId="16D0FAFB" w14:textId="77777777">
            <w:r>
              <w:t>Robin Jacobs</w:t>
            </w:r>
          </w:p>
        </w:tc>
      </w:tr>
      <w:tr w:rsidR="00654D73" w:rsidTr="0F092EE9" w14:paraId="45D7800D" w14:textId="77777777">
        <w:trPr>
          <w:trHeight w:val="675"/>
        </w:trPr>
        <w:tc>
          <w:tcPr>
            <w:tcW w:w="2340" w:type="dxa"/>
            <w:tcMar/>
          </w:tcPr>
          <w:p w:rsidR="00654D73" w:rsidRDefault="003E648E" w14:paraId="2C3E6737" w14:textId="77777777">
            <w:pPr>
              <w:rPr>
                <w:b/>
                <w:bCs/>
              </w:rPr>
            </w:pPr>
            <w:r>
              <w:rPr>
                <w:b/>
                <w:bCs/>
              </w:rPr>
              <w:t>Maths</w:t>
            </w:r>
          </w:p>
          <w:p w:rsidR="00654D73" w:rsidRDefault="00654D73" w14:paraId="710A7973" w14:textId="77777777"/>
          <w:p w:rsidR="00654D73" w:rsidRDefault="00654D73" w14:paraId="39E23421" w14:textId="77777777">
            <w:pPr>
              <w:rPr>
                <w:b/>
                <w:bCs/>
              </w:rPr>
            </w:pPr>
          </w:p>
        </w:tc>
        <w:tc>
          <w:tcPr>
            <w:tcW w:w="2340" w:type="dxa"/>
            <w:tcMar/>
          </w:tcPr>
          <w:p w:rsidR="00654D73" w:rsidP="3E399C86" w:rsidRDefault="003E648E" w14:textId="77777777" w14:paraId="5E8941C9">
            <w:pPr>
              <w:keepLines/>
              <w:rPr>
                <w:b w:val="1"/>
                <w:bCs w:val="1"/>
              </w:rPr>
            </w:pPr>
            <w:r w:rsidRPr="3E399C86" w:rsidR="1E5C67D5">
              <w:rPr>
                <w:b w:val="1"/>
                <w:bCs w:val="1"/>
              </w:rPr>
              <w:t>Fraction B.</w:t>
            </w:r>
          </w:p>
          <w:p w:rsidR="00654D73" w:rsidRDefault="003E648E" w14:paraId="32843801" w14:textId="34C96143">
            <w:pPr>
              <w:keepLines w:val="1"/>
            </w:pPr>
          </w:p>
          <w:p w:rsidR="00654D73" w:rsidRDefault="003E648E" w14:paraId="13EBB4CF" w14:textId="56460377">
            <w:pPr>
              <w:keepLines w:val="1"/>
            </w:pPr>
            <w:r w:rsidR="1E5C67D5">
              <w:rPr/>
              <w:t>Adding fractions</w:t>
            </w:r>
          </w:p>
          <w:p w:rsidR="00654D73" w:rsidRDefault="003E648E" w14:paraId="7CBD72D0" w14:textId="23C8EAA9">
            <w:pPr>
              <w:keepLines w:val="1"/>
            </w:pPr>
            <w:r w:rsidR="1E5C67D5">
              <w:rPr/>
              <w:t>Subtracting fractions</w:t>
            </w:r>
          </w:p>
        </w:tc>
        <w:tc>
          <w:tcPr>
            <w:tcW w:w="1665" w:type="dxa"/>
            <w:tcMar/>
          </w:tcPr>
          <w:p w:rsidR="00654D73" w:rsidRDefault="003E648E" w14:paraId="0AEA8A28" w14:textId="77777777">
            <w:pPr>
              <w:rPr>
                <w:b/>
                <w:bCs/>
              </w:rPr>
            </w:pPr>
            <w:r>
              <w:rPr>
                <w:b/>
                <w:bCs/>
              </w:rPr>
              <w:t>Fraction B.</w:t>
            </w:r>
          </w:p>
          <w:p w:rsidR="00654D73" w:rsidRDefault="00654D73" w14:paraId="62C2C5EB" w14:textId="77777777">
            <w:pPr>
              <w:rPr>
                <w:b/>
                <w:bCs/>
              </w:rPr>
            </w:pPr>
          </w:p>
          <w:p w:rsidR="00654D73" w:rsidRDefault="003E648E" w14:paraId="652FBAB6" w14:textId="77777777">
            <w:r>
              <w:t>Non-unit fractions of a set of objects.</w:t>
            </w:r>
          </w:p>
          <w:p w:rsidR="00654D73" w:rsidRDefault="003E648E" w14:paraId="731AB8FF" w14:textId="77777777">
            <w:r>
              <w:t>Reasoning with fractions of an amount.</w:t>
            </w:r>
          </w:p>
          <w:p w:rsidR="00654D73" w:rsidRDefault="003E648E" w14:paraId="63380984" w14:textId="77777777">
            <w:r>
              <w:t>End of unit assessment</w:t>
            </w:r>
          </w:p>
        </w:tc>
        <w:tc>
          <w:tcPr>
            <w:tcW w:w="1710" w:type="dxa"/>
            <w:tcMar/>
          </w:tcPr>
          <w:p w:rsidR="00654D73" w:rsidRDefault="003E648E" w14:paraId="77D208F5" w14:textId="77777777">
            <w:pPr>
              <w:rPr>
                <w:b/>
                <w:bCs/>
              </w:rPr>
            </w:pPr>
            <w:r>
              <w:rPr>
                <w:b/>
                <w:bCs/>
              </w:rPr>
              <w:t xml:space="preserve">Money </w:t>
            </w:r>
          </w:p>
          <w:p w:rsidR="00654D73" w:rsidRDefault="00654D73" w14:paraId="4FAE9072" w14:textId="77777777">
            <w:pPr>
              <w:rPr>
                <w:b/>
                <w:bCs/>
              </w:rPr>
            </w:pPr>
          </w:p>
          <w:p w:rsidR="00654D73" w:rsidRDefault="003E648E" w14:paraId="76E83F8D" w14:textId="77777777">
            <w:r>
              <w:t xml:space="preserve">Pound and pence. </w:t>
            </w:r>
          </w:p>
          <w:p w:rsidR="00654D73" w:rsidRDefault="003E648E" w14:paraId="46DAF1C5" w14:textId="77777777">
            <w:r>
              <w:t>Convert Pound to pence.</w:t>
            </w:r>
          </w:p>
          <w:p w:rsidR="00654D73" w:rsidRDefault="003E648E" w14:paraId="5879DB9F" w14:textId="77777777">
            <w:r>
              <w:t>Add Money.</w:t>
            </w:r>
          </w:p>
          <w:p w:rsidR="00654D73" w:rsidRDefault="003E648E" w14:paraId="55EB406C" w14:textId="77777777">
            <w:r>
              <w:t xml:space="preserve">Subtract money. </w:t>
            </w:r>
          </w:p>
          <w:p w:rsidR="00654D73" w:rsidRDefault="003E648E" w14:paraId="3D134B06" w14:textId="77777777">
            <w:r>
              <w:t>Find change.</w:t>
            </w:r>
          </w:p>
          <w:p w:rsidR="00654D73" w:rsidRDefault="00654D73" w14:paraId="2831EC37" w14:textId="77777777"/>
          <w:p w:rsidR="00654D73" w:rsidRDefault="00654D73" w14:paraId="1E3FB4F4" w14:textId="77777777"/>
        </w:tc>
        <w:tc>
          <w:tcPr>
            <w:tcW w:w="1710" w:type="dxa"/>
            <w:tcMar/>
          </w:tcPr>
          <w:p w:rsidR="00654D73" w:rsidRDefault="003E648E" w14:paraId="0D0DA63F" w14:textId="77777777">
            <w:pPr>
              <w:rPr>
                <w:b/>
                <w:bCs/>
              </w:rPr>
            </w:pPr>
            <w:r>
              <w:rPr>
                <w:b/>
                <w:bCs/>
              </w:rPr>
              <w:t xml:space="preserve">Money </w:t>
            </w:r>
          </w:p>
          <w:p w:rsidR="00654D73" w:rsidRDefault="003E648E" w14:paraId="5FAF7BCD" w14:textId="77777777">
            <w:r>
              <w:t xml:space="preserve">End of unit assessment. </w:t>
            </w:r>
          </w:p>
          <w:p w:rsidR="00654D73" w:rsidRDefault="00654D73" w14:paraId="6A2D5B29" w14:textId="77777777"/>
          <w:p w:rsidR="00654D73" w:rsidRDefault="003E648E" w14:paraId="690F1F1D" w14:textId="77777777">
            <w:pPr>
              <w:rPr>
                <w:b/>
                <w:bCs/>
              </w:rPr>
            </w:pPr>
            <w:r>
              <w:rPr>
                <w:b/>
                <w:bCs/>
              </w:rPr>
              <w:t>Time</w:t>
            </w:r>
          </w:p>
          <w:p w:rsidR="00654D73" w:rsidRDefault="003E648E" w14:paraId="042998F8" w14:textId="77777777">
            <w:r>
              <w:t xml:space="preserve">Roman numerals to 12. </w:t>
            </w:r>
          </w:p>
          <w:p w:rsidR="00654D73" w:rsidRDefault="003E648E" w14:paraId="4ADE181E" w14:textId="77777777">
            <w:r>
              <w:t xml:space="preserve">Tell the time to 5 minutes. </w:t>
            </w:r>
          </w:p>
          <w:p w:rsidR="00654D73" w:rsidRDefault="003E648E" w14:paraId="45500F50" w14:textId="77777777">
            <w:r>
              <w:t>Tell the time to the minute.</w:t>
            </w:r>
          </w:p>
          <w:p w:rsidR="00654D73" w:rsidRDefault="003E648E" w14:paraId="2B6856CA" w14:textId="77777777">
            <w:r>
              <w:t xml:space="preserve">Read time on a digital clock. </w:t>
            </w:r>
          </w:p>
          <w:p w:rsidR="00654D73" w:rsidRDefault="00654D73" w14:paraId="5CD65E58" w14:textId="77777777"/>
          <w:p w:rsidR="00654D73" w:rsidRDefault="00654D73" w14:paraId="26EE4371" w14:textId="77777777"/>
          <w:p w:rsidR="00654D73" w:rsidRDefault="00654D73" w14:paraId="1D9E07FD" w14:textId="77777777"/>
          <w:p w:rsidR="00654D73" w:rsidRDefault="00654D73" w14:paraId="52A548C1" w14:textId="77777777"/>
        </w:tc>
        <w:tc>
          <w:tcPr>
            <w:tcW w:w="1665" w:type="dxa"/>
            <w:tcMar/>
          </w:tcPr>
          <w:p w:rsidR="00654D73" w:rsidRDefault="003E648E" w14:paraId="29E4F7C5" w14:textId="77777777">
            <w:pPr>
              <w:rPr>
                <w:b/>
                <w:bCs/>
              </w:rPr>
            </w:pPr>
            <w:r>
              <w:rPr>
                <w:b/>
                <w:bCs/>
              </w:rPr>
              <w:t>Time</w:t>
            </w:r>
          </w:p>
          <w:p w:rsidR="00654D73" w:rsidRDefault="00654D73" w14:paraId="50020A5F" w14:textId="77777777">
            <w:pPr>
              <w:rPr>
                <w:b/>
                <w:bCs/>
              </w:rPr>
            </w:pPr>
          </w:p>
          <w:p w:rsidR="00654D73" w:rsidRDefault="003E648E" w14:paraId="7954B520" w14:textId="77777777">
            <w:r>
              <w:t>Use a.m and p.m.</w:t>
            </w:r>
          </w:p>
          <w:p w:rsidR="00654D73" w:rsidRDefault="003E648E" w14:paraId="41B58BEE" w14:textId="77777777">
            <w:r>
              <w:t xml:space="preserve">Years, months, and days. </w:t>
            </w:r>
          </w:p>
          <w:p w:rsidR="00654D73" w:rsidRDefault="003E648E" w14:paraId="6CC5F450" w14:textId="77777777">
            <w:r>
              <w:t>Days and hours.</w:t>
            </w:r>
          </w:p>
          <w:p w:rsidR="00654D73" w:rsidRDefault="003E648E" w14:paraId="013A8C84" w14:textId="77777777">
            <w:r>
              <w:t>Hours and minutes - use durations.</w:t>
            </w:r>
          </w:p>
          <w:p w:rsidR="00654D73" w:rsidRDefault="003E648E" w14:paraId="3E2D4359" w14:textId="77777777">
            <w:r>
              <w:t xml:space="preserve">Minute and seconds. </w:t>
            </w:r>
          </w:p>
        </w:tc>
        <w:tc>
          <w:tcPr>
            <w:tcW w:w="1695" w:type="dxa"/>
            <w:tcMar/>
          </w:tcPr>
          <w:p w:rsidR="00654D73" w:rsidRDefault="003E648E" w14:paraId="697D8B4B" w14:textId="77777777">
            <w:pPr>
              <w:rPr>
                <w:b/>
                <w:bCs/>
              </w:rPr>
            </w:pPr>
            <w:r>
              <w:rPr>
                <w:b/>
                <w:bCs/>
              </w:rPr>
              <w:t>Time</w:t>
            </w:r>
          </w:p>
          <w:p w:rsidR="00654D73" w:rsidRDefault="00654D73" w14:paraId="10559903" w14:textId="77777777"/>
          <w:p w:rsidR="00654D73" w:rsidRDefault="003E648E" w14:paraId="3EDBB69F" w14:textId="77777777">
            <w:r>
              <w:t xml:space="preserve">Units of time. </w:t>
            </w:r>
          </w:p>
          <w:p w:rsidR="00654D73" w:rsidRDefault="003E648E" w14:paraId="0DF9C3E3" w14:textId="77777777">
            <w:r>
              <w:t>Solve problems with time.</w:t>
            </w:r>
          </w:p>
          <w:p w:rsidR="00654D73" w:rsidRDefault="003E648E" w14:paraId="41DC91F0" w14:textId="77777777">
            <w:r>
              <w:t>End of unit assessment</w:t>
            </w:r>
          </w:p>
        </w:tc>
      </w:tr>
      <w:tr w:rsidR="00654D73" w:rsidTr="0F092EE9" w14:paraId="4B1386B8" w14:textId="77777777">
        <w:trPr>
          <w:trHeight w:val="675"/>
        </w:trPr>
        <w:tc>
          <w:tcPr>
            <w:tcW w:w="2340" w:type="dxa"/>
            <w:tcMar/>
          </w:tcPr>
          <w:p w:rsidR="00654D73" w:rsidP="0F092EE9" w:rsidRDefault="003E648E" w14:paraId="775840B8" w14:textId="77777777">
            <w:pPr>
              <w:rPr>
                <w:b w:val="1"/>
                <w:bCs w:val="1"/>
              </w:rPr>
            </w:pPr>
            <w:r w:rsidRPr="0F092EE9" w:rsidR="317EBB2C">
              <w:rPr>
                <w:b w:val="1"/>
                <w:bCs w:val="1"/>
              </w:rPr>
              <w:t>RE</w:t>
            </w:r>
          </w:p>
          <w:p w:rsidR="00654D73" w:rsidRDefault="00654D73" w14:paraId="0FB7D66C" w14:textId="77777777">
            <w:pPr>
              <w:rPr>
                <w:b/>
                <w:bCs/>
              </w:rPr>
            </w:pPr>
          </w:p>
          <w:p w:rsidR="00654D73" w:rsidRDefault="00654D73" w14:paraId="1AA99F37" w14:textId="77777777">
            <w:pPr>
              <w:rPr>
                <w:b/>
                <w:bCs/>
              </w:rPr>
            </w:pPr>
          </w:p>
        </w:tc>
        <w:tc>
          <w:tcPr>
            <w:tcW w:w="2340" w:type="dxa"/>
            <w:tcMar/>
          </w:tcPr>
          <w:p w:rsidR="00654D73" w:rsidP="0F092EE9" w:rsidRDefault="00654D73" w14:paraId="71B44730" w14:textId="522A933E">
            <w:pPr>
              <w:rPr>
                <w:b w:val="1"/>
                <w:bCs w:val="1"/>
              </w:rPr>
            </w:pPr>
            <w:r w:rsidRPr="0F092EE9" w:rsidR="00F528A2">
              <w:rPr>
                <w:b w:val="1"/>
                <w:bCs w:val="1"/>
              </w:rPr>
              <w:t>RED – Branch 5- To the ends of the Earth</w:t>
            </w:r>
          </w:p>
          <w:p w:rsidR="00654D73" w:rsidP="0F092EE9" w:rsidRDefault="00654D73" w14:paraId="357E0F79" w14:textId="08C83717">
            <w:pPr>
              <w:pStyle w:val="Normal"/>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pPr>
          </w:p>
          <w:p w:rsidR="00654D73" w:rsidP="0F092EE9" w:rsidRDefault="00654D73" w14:paraId="63DD0221" w14:textId="24C6A5EE">
            <w:pPr>
              <w:pStyle w:val="Normal"/>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pPr>
            <w:r w:rsidRPr="0F092EE9" w:rsidR="06BD0D3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The first section for each unit is the ‘Hear’ section</w:t>
            </w:r>
            <w:r w:rsidRPr="0F092EE9" w:rsidR="06BD0D3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 xml:space="preserve">.  </w:t>
            </w:r>
            <w:r w:rsidRPr="0F092EE9" w:rsidR="06BD0D3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 xml:space="preserve"> The scripture that the children will explore in this branch is: Road to Emmaus (Luke 24:13-25</w:t>
            </w:r>
            <w:r w:rsidRPr="0F092EE9" w:rsidR="06BD0D3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w:t>
            </w:r>
          </w:p>
          <w:p w:rsidR="00654D73" w:rsidP="0F092EE9" w:rsidRDefault="00654D73" w14:paraId="784DBA5F" w14:textId="1F0745C1">
            <w:pPr>
              <w:pStyle w:val="Normal"/>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pPr>
            <w:r w:rsidRPr="0F092EE9" w:rsidR="6225A87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To </w:t>
            </w:r>
            <w:r w:rsidRPr="0F092EE9" w:rsidR="6225A878">
              <w:rPr>
                <w:rFonts w:ascii="Gill Sans Nova Light" w:hAnsi="Gill Sans Nova Light" w:eastAsia="Gill Sans Nova Light" w:cs="Gill Sans Nova Light"/>
                <w:b w:val="0"/>
                <w:bCs w:val="0"/>
                <w:i w:val="1"/>
                <w:iCs w:val="1"/>
                <w:caps w:val="0"/>
                <w:smallCaps w:val="0"/>
                <w:strike w:val="0"/>
                <w:dstrike w:val="0"/>
                <w:noProof w:val="0"/>
                <w:color w:val="000000" w:themeColor="text1" w:themeTint="FF" w:themeShade="FF"/>
                <w:sz w:val="28"/>
                <w:szCs w:val="28"/>
                <w:u w:val="none"/>
                <w:lang w:val="en-GB"/>
              </w:rPr>
              <w:t>hear</w:t>
            </w:r>
            <w:r w:rsidRPr="0F092EE9" w:rsidR="6225A87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 and engage with the scripture.</w:t>
            </w:r>
            <w:r w:rsidRPr="0F092EE9" w:rsidR="06BD0D3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 xml:space="preserve">  </w:t>
            </w:r>
          </w:p>
        </w:tc>
        <w:tc>
          <w:tcPr>
            <w:tcW w:w="1665" w:type="dxa"/>
            <w:tcMar/>
          </w:tcPr>
          <w:p w:rsidR="00654D73" w:rsidP="0F092EE9" w:rsidRDefault="00654D73" w14:paraId="21B7F577" w14:textId="522A933E">
            <w:pPr>
              <w:widowControl w:val="0"/>
              <w:spacing w:before="8"/>
              <w:rPr>
                <w:b w:val="1"/>
                <w:bCs w:val="1"/>
              </w:rPr>
            </w:pPr>
            <w:r w:rsidRPr="0F092EE9" w:rsidR="00F528A2">
              <w:rPr>
                <w:b w:val="1"/>
                <w:bCs w:val="1"/>
              </w:rPr>
              <w:t>RED – Branch 5- To the ends of the Earth</w:t>
            </w:r>
          </w:p>
          <w:p w:rsidR="00654D73" w:rsidRDefault="00654D73" w14:paraId="1D174B2D" w14:textId="25FA983B">
            <w:pPr>
              <w:widowControl w:val="0"/>
              <w:spacing w:before="8"/>
            </w:pPr>
          </w:p>
          <w:p w:rsidR="00654D73" w:rsidP="0F092EE9" w:rsidRDefault="003E648E" w14:paraId="6DD9FD41" w14:textId="7359579A">
            <w:pPr>
              <w:pStyle w:val="Normal"/>
              <w:widowControl w:val="0"/>
              <w:rPr>
                <w:rFonts w:ascii="Calibri" w:hAnsi="Calibri" w:eastAsia="Calibri" w:cs="Calibri"/>
                <w:noProof w:val="0"/>
                <w:sz w:val="22"/>
                <w:szCs w:val="22"/>
                <w:lang w:val="en-GB"/>
              </w:rPr>
            </w:pPr>
            <w:r w:rsidRPr="0F092EE9" w:rsidR="66A036C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 xml:space="preserve">The </w:t>
            </w:r>
            <w:r w:rsidRPr="0F092EE9" w:rsidR="0E5A42D1">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H</w:t>
            </w:r>
            <w:r w:rsidRPr="0F092EE9" w:rsidR="66A036C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ear section is ‘The mission to the world’ (Matt 28:16=20)</w:t>
            </w:r>
          </w:p>
          <w:p w:rsidR="00654D73" w:rsidP="0F092EE9" w:rsidRDefault="003E648E" w14:paraId="0CD9DB3F" w14:textId="19314898">
            <w:pPr>
              <w:pStyle w:val="Normal"/>
              <w:widowControl w:val="0"/>
              <w:rPr>
                <w:rFonts w:ascii="Gill Sans Nova Light" w:hAnsi="Gill Sans Nova Light" w:eastAsia="Gill Sans Nova Light" w:cs="Gill Sans Nova Light"/>
                <w:noProof w:val="0"/>
                <w:sz w:val="26"/>
                <w:szCs w:val="26"/>
                <w:lang w:val="en-GB"/>
              </w:rPr>
            </w:pPr>
            <w:r w:rsidRPr="0F092EE9" w:rsidR="1A5DD217">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To </w:t>
            </w:r>
            <w:r w:rsidRPr="0F092EE9" w:rsidR="1A5DD217">
              <w:rPr>
                <w:rFonts w:ascii="Gill Sans Nova Light" w:hAnsi="Gill Sans Nova Light" w:eastAsia="Gill Sans Nova Light" w:cs="Gill Sans Nova Light"/>
                <w:b w:val="0"/>
                <w:bCs w:val="0"/>
                <w:i w:val="1"/>
                <w:iCs w:val="1"/>
                <w:caps w:val="0"/>
                <w:smallCaps w:val="0"/>
                <w:strike w:val="0"/>
                <w:dstrike w:val="0"/>
                <w:noProof w:val="0"/>
                <w:color w:val="000000" w:themeColor="text1" w:themeTint="FF" w:themeShade="FF"/>
                <w:sz w:val="28"/>
                <w:szCs w:val="28"/>
                <w:u w:val="none"/>
                <w:lang w:val="en-GB"/>
              </w:rPr>
              <w:t>hear</w:t>
            </w:r>
            <w:r w:rsidRPr="0F092EE9" w:rsidR="1A5DD217">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 and engage with the scripture.</w:t>
            </w:r>
          </w:p>
        </w:tc>
        <w:tc>
          <w:tcPr>
            <w:tcW w:w="1710" w:type="dxa"/>
            <w:tcMar/>
          </w:tcPr>
          <w:p w:rsidR="00654D73" w:rsidP="0F092EE9" w:rsidRDefault="00654D73" w14:paraId="646B680F" w14:textId="522A933E">
            <w:pPr>
              <w:widowControl w:val="0"/>
              <w:spacing w:before="8"/>
              <w:rPr>
                <w:b w:val="1"/>
                <w:bCs w:val="1"/>
              </w:rPr>
            </w:pPr>
            <w:r w:rsidRPr="0F092EE9" w:rsidR="00F528A2">
              <w:rPr>
                <w:b w:val="1"/>
                <w:bCs w:val="1"/>
              </w:rPr>
              <w:t>RED – Branch 5- To the ends of the Earth</w:t>
            </w:r>
          </w:p>
          <w:p w:rsidR="00654D73" w:rsidRDefault="00654D73" w14:paraId="672AEE03" w14:textId="48C65EE6">
            <w:pPr>
              <w:widowControl w:val="0"/>
              <w:spacing w:before="8"/>
            </w:pPr>
          </w:p>
          <w:p w:rsidR="00654D73" w:rsidP="0F092EE9" w:rsidRDefault="00654D73" w14:paraId="74F9E16C" w14:textId="137130A1">
            <w:pPr>
              <w:pStyle w:val="Normal"/>
              <w:widowControl w:val="0"/>
              <w:spacing w:before="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pPr>
            <w:r w:rsidRPr="0F092EE9" w:rsidR="0E513B8C">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The Hear section is ‘</w:t>
            </w:r>
            <w:r w:rsidRPr="0F092EE9" w:rsidR="4F0639BF">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The group of the apostles</w:t>
            </w:r>
            <w:r w:rsidRPr="0F092EE9" w:rsidR="2872CA06">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w:t>
            </w:r>
            <w:r w:rsidRPr="0F092EE9" w:rsidR="4F0639BF">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 xml:space="preserve"> (Mary) (Acts 1:12-14).</w:t>
            </w:r>
          </w:p>
          <w:p w:rsidR="7B8FD0D1" w:rsidP="0F092EE9" w:rsidRDefault="7B8FD0D1" w14:paraId="363F586B" w14:textId="19314898">
            <w:pPr>
              <w:pStyle w:val="Normal"/>
              <w:widowControl w:val="0"/>
              <w:rPr>
                <w:rFonts w:ascii="Gill Sans Nova Light" w:hAnsi="Gill Sans Nova Light" w:eastAsia="Gill Sans Nova Light" w:cs="Gill Sans Nova Light"/>
                <w:noProof w:val="0"/>
                <w:sz w:val="26"/>
                <w:szCs w:val="26"/>
                <w:lang w:val="en-GB"/>
              </w:rPr>
            </w:pPr>
            <w:r w:rsidRPr="0F092EE9" w:rsidR="7B8FD0D1">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To </w:t>
            </w:r>
            <w:r w:rsidRPr="0F092EE9" w:rsidR="7B8FD0D1">
              <w:rPr>
                <w:rFonts w:ascii="Gill Sans Nova Light" w:hAnsi="Gill Sans Nova Light" w:eastAsia="Gill Sans Nova Light" w:cs="Gill Sans Nova Light"/>
                <w:b w:val="0"/>
                <w:bCs w:val="0"/>
                <w:i w:val="1"/>
                <w:iCs w:val="1"/>
                <w:caps w:val="0"/>
                <w:smallCaps w:val="0"/>
                <w:strike w:val="0"/>
                <w:dstrike w:val="0"/>
                <w:noProof w:val="0"/>
                <w:color w:val="000000" w:themeColor="text1" w:themeTint="FF" w:themeShade="FF"/>
                <w:sz w:val="28"/>
                <w:szCs w:val="28"/>
                <w:u w:val="none"/>
                <w:lang w:val="en-GB"/>
              </w:rPr>
              <w:t>hear</w:t>
            </w:r>
            <w:r w:rsidRPr="0F092EE9" w:rsidR="7B8FD0D1">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 and engage with the scripture.</w:t>
            </w:r>
          </w:p>
          <w:p w:rsidR="0F092EE9" w:rsidP="0F092EE9" w:rsidRDefault="0F092EE9" w14:paraId="6D36F9B4" w14:textId="4C37A273">
            <w:pPr>
              <w:pStyle w:val="Normal"/>
              <w:widowControl w:val="0"/>
              <w:spacing w:before="8"/>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pPr>
          </w:p>
          <w:p w:rsidR="00654D73" w:rsidRDefault="00654D73" w14:paraId="3149E180" w14:textId="77777777">
            <w:pPr>
              <w:widowControl w:val="0"/>
              <w:spacing w:before="8"/>
              <w:rPr>
                <w:highlight w:val="yellow"/>
              </w:rPr>
            </w:pPr>
          </w:p>
        </w:tc>
        <w:tc>
          <w:tcPr>
            <w:tcW w:w="1710" w:type="dxa"/>
            <w:tcMar/>
          </w:tcPr>
          <w:p w:rsidR="00654D73" w:rsidP="0F092EE9" w:rsidRDefault="00654D73" w14:paraId="7D13FF78" w14:textId="522A933E">
            <w:pPr>
              <w:widowControl w:val="0"/>
              <w:spacing w:before="8"/>
              <w:rPr>
                <w:b w:val="1"/>
                <w:bCs w:val="1"/>
              </w:rPr>
            </w:pPr>
            <w:r w:rsidRPr="0F092EE9" w:rsidR="00F528A2">
              <w:rPr>
                <w:b w:val="1"/>
                <w:bCs w:val="1"/>
              </w:rPr>
              <w:t>RED – Branch 5- To the ends of the Earth</w:t>
            </w:r>
          </w:p>
          <w:p w:rsidR="00654D73" w:rsidP="0F092EE9" w:rsidRDefault="00654D73" w14:paraId="4FD85CA5" w14:textId="69A0DF73">
            <w:pPr>
              <w:widowControl w:val="0"/>
              <w:spacing w:before="8"/>
              <w:rPr>
                <w:b w:val="1"/>
                <w:bCs w:val="1"/>
              </w:rPr>
            </w:pPr>
          </w:p>
          <w:p w:rsidR="00654D73" w:rsidP="0F092EE9" w:rsidRDefault="003E648E" w14:paraId="781C55FF" w14:textId="44567B5D">
            <w:pPr>
              <w:pStyle w:val="Normal"/>
              <w:rPr>
                <w:rFonts w:ascii="Calibri" w:hAnsi="Calibri" w:eastAsia="Calibri" w:cs="Calibri"/>
                <w:noProof w:val="0"/>
                <w:sz w:val="22"/>
                <w:szCs w:val="22"/>
                <w:lang w:val="en-GB"/>
              </w:rPr>
            </w:pPr>
            <w:r w:rsidRPr="0F092EE9" w:rsidR="492DDE81">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The Hear section is ‘Early Church’ (Acts 2:42-47)</w:t>
            </w:r>
          </w:p>
          <w:p w:rsidR="00654D73" w:rsidP="0F092EE9" w:rsidRDefault="003E648E" w14:paraId="48983BDE" w14:textId="19314898">
            <w:pPr>
              <w:pStyle w:val="Normal"/>
              <w:widowControl w:val="0"/>
              <w:rPr>
                <w:rFonts w:ascii="Gill Sans Nova Light" w:hAnsi="Gill Sans Nova Light" w:eastAsia="Gill Sans Nova Light" w:cs="Gill Sans Nova Light"/>
                <w:noProof w:val="0"/>
                <w:sz w:val="26"/>
                <w:szCs w:val="26"/>
                <w:lang w:val="en-GB"/>
              </w:rPr>
            </w:pPr>
            <w:r w:rsidRPr="0F092EE9" w:rsidR="6EF9DFF0">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To </w:t>
            </w:r>
            <w:r w:rsidRPr="0F092EE9" w:rsidR="6EF9DFF0">
              <w:rPr>
                <w:rFonts w:ascii="Gill Sans Nova Light" w:hAnsi="Gill Sans Nova Light" w:eastAsia="Gill Sans Nova Light" w:cs="Gill Sans Nova Light"/>
                <w:b w:val="0"/>
                <w:bCs w:val="0"/>
                <w:i w:val="1"/>
                <w:iCs w:val="1"/>
                <w:caps w:val="0"/>
                <w:smallCaps w:val="0"/>
                <w:strike w:val="0"/>
                <w:dstrike w:val="0"/>
                <w:noProof w:val="0"/>
                <w:color w:val="000000" w:themeColor="text1" w:themeTint="FF" w:themeShade="FF"/>
                <w:sz w:val="28"/>
                <w:szCs w:val="28"/>
                <w:u w:val="none"/>
                <w:lang w:val="en-GB"/>
              </w:rPr>
              <w:t>hear</w:t>
            </w:r>
            <w:r w:rsidRPr="0F092EE9" w:rsidR="6EF9DFF0">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 and engage with the scripture.</w:t>
            </w:r>
          </w:p>
          <w:p w:rsidR="00654D73" w:rsidP="0F092EE9" w:rsidRDefault="003E648E" w14:paraId="38E6CB8A" w14:textId="51D6B045">
            <w:pPr>
              <w:pStyle w:val="Normal"/>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pPr>
          </w:p>
        </w:tc>
        <w:tc>
          <w:tcPr>
            <w:tcW w:w="1665" w:type="dxa"/>
            <w:tcMar/>
          </w:tcPr>
          <w:p w:rsidR="00654D73" w:rsidP="0F092EE9" w:rsidRDefault="00654D73" w14:paraId="23E6D6BE" w14:textId="522A933E">
            <w:pPr>
              <w:rPr>
                <w:rFonts w:ascii="Gill Sans Nova Light" w:hAnsi="Gill Sans Nova Light" w:eastAsia="Gill Sans Nova Light" w:cs="Gill Sans Nova Light"/>
                <w:b w:val="1"/>
                <w:bCs w:val="1"/>
                <w:sz w:val="24"/>
                <w:szCs w:val="24"/>
              </w:rPr>
            </w:pPr>
            <w:r w:rsidRPr="0F092EE9" w:rsidR="00F528A2">
              <w:rPr>
                <w:b w:val="1"/>
                <w:bCs w:val="1"/>
              </w:rPr>
              <w:t xml:space="preserve">RED – Branch 5- To the ends </w:t>
            </w:r>
            <w:r w:rsidRPr="0F092EE9" w:rsidR="00F528A2">
              <w:rPr>
                <w:rFonts w:ascii="Gill Sans Nova Light" w:hAnsi="Gill Sans Nova Light" w:eastAsia="Gill Sans Nova Light" w:cs="Gill Sans Nova Light"/>
                <w:b w:val="1"/>
                <w:bCs w:val="1"/>
                <w:sz w:val="24"/>
                <w:szCs w:val="24"/>
              </w:rPr>
              <w:t>of the Earth</w:t>
            </w:r>
          </w:p>
          <w:p w:rsidR="00654D73" w:rsidP="0F092EE9" w:rsidRDefault="00654D73" w14:paraId="760B954D" w14:textId="738CB47A">
            <w:pPr>
              <w:rPr>
                <w:rFonts w:ascii="Gill Sans Nova Light" w:hAnsi="Gill Sans Nova Light" w:eastAsia="Gill Sans Nova Light" w:cs="Gill Sans Nova Light"/>
                <w:sz w:val="24"/>
                <w:szCs w:val="24"/>
              </w:rPr>
            </w:pPr>
          </w:p>
          <w:p w:rsidR="00654D73" w:rsidP="0F092EE9" w:rsidRDefault="003E648E" w14:paraId="2F5D8693" w14:textId="037FFE2C">
            <w:pPr>
              <w:pStyle w:val="Normal"/>
              <w:rPr>
                <w:rFonts w:ascii="Calibri" w:hAnsi="Calibri" w:eastAsia="Calibri" w:cs="Calibri"/>
                <w:noProof w:val="0"/>
                <w:sz w:val="22"/>
                <w:szCs w:val="22"/>
                <w:lang w:val="en-GB"/>
              </w:rPr>
            </w:pPr>
            <w:r w:rsidRPr="0F092EE9" w:rsidR="0831D30F">
              <w:rPr>
                <w:rFonts w:ascii="Gill Sans Nova Light" w:hAnsi="Gill Sans Nova Light" w:eastAsia="Gill Sans Nova Light" w:cs="Gill Sans Nova Light"/>
                <w:sz w:val="24"/>
                <w:szCs w:val="24"/>
              </w:rPr>
              <w:t>The Hear section is</w:t>
            </w:r>
            <w:r w:rsidR="0831D30F">
              <w:rPr/>
              <w:t xml:space="preserve"> ‘</w:t>
            </w:r>
            <w:r w:rsidRPr="0F092EE9" w:rsidR="0831D30F">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Paul’s letter to the Corinthians’ (1 Cor 11:23-27).</w:t>
            </w:r>
          </w:p>
          <w:p w:rsidR="00654D73" w:rsidP="0F092EE9" w:rsidRDefault="003E648E" w14:paraId="562B6D44" w14:textId="19314898">
            <w:pPr>
              <w:pStyle w:val="Normal"/>
              <w:widowControl w:val="0"/>
              <w:rPr>
                <w:rFonts w:ascii="Gill Sans Nova Light" w:hAnsi="Gill Sans Nova Light" w:eastAsia="Gill Sans Nova Light" w:cs="Gill Sans Nova Light"/>
                <w:noProof w:val="0"/>
                <w:sz w:val="26"/>
                <w:szCs w:val="26"/>
                <w:lang w:val="en-GB"/>
              </w:rPr>
            </w:pPr>
            <w:r w:rsidRPr="0F092EE9" w:rsidR="740638A7">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To </w:t>
            </w:r>
            <w:r w:rsidRPr="0F092EE9" w:rsidR="740638A7">
              <w:rPr>
                <w:rFonts w:ascii="Gill Sans Nova Light" w:hAnsi="Gill Sans Nova Light" w:eastAsia="Gill Sans Nova Light" w:cs="Gill Sans Nova Light"/>
                <w:b w:val="0"/>
                <w:bCs w:val="0"/>
                <w:i w:val="1"/>
                <w:iCs w:val="1"/>
                <w:caps w:val="0"/>
                <w:smallCaps w:val="0"/>
                <w:strike w:val="0"/>
                <w:dstrike w:val="0"/>
                <w:noProof w:val="0"/>
                <w:color w:val="000000" w:themeColor="text1" w:themeTint="FF" w:themeShade="FF"/>
                <w:sz w:val="28"/>
                <w:szCs w:val="28"/>
                <w:u w:val="none"/>
                <w:lang w:val="en-GB"/>
              </w:rPr>
              <w:t>hear</w:t>
            </w:r>
            <w:r w:rsidRPr="0F092EE9" w:rsidR="740638A7">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8"/>
                <w:szCs w:val="28"/>
                <w:u w:val="none"/>
                <w:lang w:val="en-GB"/>
              </w:rPr>
              <w:t xml:space="preserve"> and engage with the scripture.</w:t>
            </w:r>
          </w:p>
          <w:p w:rsidR="00654D73" w:rsidP="0F092EE9" w:rsidRDefault="003E648E" w14:paraId="33A8A818" w14:textId="69BEB2C2">
            <w:pPr>
              <w:pStyle w:val="Normal"/>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pPr>
          </w:p>
        </w:tc>
        <w:tc>
          <w:tcPr>
            <w:tcW w:w="1695" w:type="dxa"/>
            <w:tcMar/>
          </w:tcPr>
          <w:p w:rsidR="00654D73" w:rsidP="0F092EE9" w:rsidRDefault="003E648E" w14:paraId="2119D9DF" w14:textId="03002214">
            <w:pPr>
              <w:widowControl w:val="0"/>
              <w:spacing w:before="8"/>
              <w:rPr>
                <w:b w:val="1"/>
                <w:bCs w:val="1"/>
              </w:rPr>
            </w:pPr>
            <w:r w:rsidRPr="0F092EE9" w:rsidR="14A5259D">
              <w:rPr>
                <w:b w:val="1"/>
                <w:bCs w:val="1"/>
              </w:rPr>
              <w:t xml:space="preserve"> </w:t>
            </w:r>
            <w:r w:rsidRPr="0F092EE9" w:rsidR="46281D09">
              <w:rPr>
                <w:b w:val="1"/>
                <w:bCs w:val="1"/>
              </w:rPr>
              <w:t>RED – Branch 5- To the ends of the Earth</w:t>
            </w:r>
          </w:p>
          <w:p w:rsidR="00654D73" w:rsidP="0F092EE9" w:rsidRDefault="003E648E" w14:paraId="6E8A26BA" w14:textId="3F0DAFFF">
            <w:pPr>
              <w:widowControl w:val="0"/>
              <w:spacing w:before="8"/>
              <w:rPr>
                <w:b w:val="1"/>
                <w:bCs w:val="1"/>
              </w:rPr>
            </w:pPr>
          </w:p>
          <w:p w:rsidR="00654D73" w:rsidP="0F092EE9" w:rsidRDefault="003E648E" w14:paraId="52AA513F" w14:textId="33DC9385">
            <w:pPr>
              <w:pStyle w:val="Normal"/>
              <w:widowControl w:val="0"/>
              <w:spacing w:before="8"/>
            </w:pPr>
            <w:r w:rsidRPr="0F092EE9" w:rsidR="69E7B01C">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 xml:space="preserve">Pupils will know: •That the sign of the cross is the shortest summary of the Christian faith. • That some prayers that reference the Trinity are the work of the Holy Spirit. • That the celebration of Mass ends by reminding Christians of Jesus’ instruction to </w:t>
            </w:r>
            <w:r w:rsidRPr="0F092EE9" w:rsidR="69E7B01C">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make disciples</w:t>
            </w:r>
            <w:r w:rsidRPr="0F092EE9" w:rsidR="69E7B01C">
              <w:rPr>
                <w:rFonts w:ascii="Gill Sans Nova Light" w:hAnsi="Gill Sans Nova Light" w:eastAsia="Gill Sans Nova Light" w:cs="Gill Sans Nova Light"/>
                <w:b w:val="0"/>
                <w:bCs w:val="0"/>
                <w:i w:val="0"/>
                <w:iCs w:val="0"/>
                <w:caps w:val="0"/>
                <w:smallCaps w:val="0"/>
                <w:strike w:val="0"/>
                <w:dstrike w:val="0"/>
                <w:noProof w:val="0"/>
                <w:color w:val="000000" w:themeColor="text1" w:themeTint="FF" w:themeShade="FF"/>
                <w:sz w:val="26"/>
                <w:szCs w:val="26"/>
                <w:u w:val="none"/>
                <w:lang w:val="en-GB"/>
              </w:rPr>
              <w:t xml:space="preserve"> of all nations. </w:t>
            </w:r>
            <w:r w:rsidRPr="0F092EE9" w:rsidR="69E7B01C">
              <w:rPr>
                <w:rFonts w:ascii="Calibri" w:hAnsi="Calibri" w:eastAsia="Calibri" w:cs="Calibri"/>
                <w:noProof w:val="0"/>
                <w:sz w:val="22"/>
                <w:szCs w:val="22"/>
                <w:lang w:val="en-GB"/>
              </w:rPr>
              <w:t xml:space="preserve"> </w:t>
            </w:r>
          </w:p>
          <w:p w:rsidR="00654D73" w:rsidRDefault="003E648E" w14:paraId="68457B28" w14:textId="71142738">
            <w:pPr>
              <w:widowControl w:val="0"/>
              <w:spacing w:before="8"/>
              <w:rPr>
                <w:b w:val="1"/>
                <w:bCs w:val="1"/>
              </w:rPr>
            </w:pPr>
          </w:p>
          <w:p w:rsidR="00654D73" w:rsidRDefault="00654D73" w14:paraId="4C929096" w14:textId="77777777">
            <w:pPr>
              <w:widowControl w:val="0"/>
              <w:spacing w:before="8"/>
            </w:pPr>
          </w:p>
          <w:p w:rsidR="00654D73" w:rsidRDefault="003E648E" w14:paraId="6BC3A165" w14:textId="2F0C5CC4">
            <w:pPr>
              <w:widowControl w:val="0"/>
              <w:spacing w:before="11"/>
              <w:ind w:right="-20"/>
            </w:pPr>
          </w:p>
        </w:tc>
      </w:tr>
      <w:tr w:rsidR="00654D73" w:rsidTr="0F092EE9" w14:paraId="1377C1A1" w14:textId="77777777">
        <w:trPr>
          <w:trHeight w:val="1065"/>
        </w:trPr>
        <w:tc>
          <w:tcPr>
            <w:tcW w:w="2340" w:type="dxa"/>
            <w:tcMar/>
          </w:tcPr>
          <w:p w:rsidR="00654D73" w:rsidRDefault="003E648E" w14:paraId="47241164" w14:textId="77777777">
            <w:r>
              <w:rPr>
                <w:b/>
                <w:bCs/>
              </w:rPr>
              <w:t>PSHE</w:t>
            </w:r>
          </w:p>
        </w:tc>
        <w:tc>
          <w:tcPr>
            <w:tcW w:w="2340" w:type="dxa"/>
            <w:tcMar/>
          </w:tcPr>
          <w:p w:rsidR="00654D73" w:rsidP="731651BF" w:rsidRDefault="003E648E" w14:paraId="3E4E75C9" w14:textId="77777777">
            <w:pPr>
              <w:rPr>
                <w:rFonts w:ascii="Arial" w:hAnsi="Arial" w:eastAsia="Arial" w:cs="Arial"/>
              </w:rPr>
            </w:pPr>
            <w:r w:rsidRPr="731651BF" w:rsidR="5C4D8BD7">
              <w:rPr>
                <w:rFonts w:ascii="Arial" w:hAnsi="Arial" w:eastAsia="Arial" w:cs="Arial"/>
              </w:rPr>
              <w:t>Ten:Ten Module 2  unit 4</w:t>
            </w:r>
          </w:p>
          <w:p w:rsidR="00654D73" w:rsidP="3E399C86" w:rsidRDefault="003E648E" w14:paraId="2B5F5C67" w14:textId="77777777">
            <w:pPr/>
          </w:p>
          <w:p w:rsidR="00654D73" w:rsidP="731651BF" w:rsidRDefault="003E648E" w14:paraId="7E8195CF" w14:textId="77777777">
            <w:pPr>
              <w:rPr>
                <w:b w:val="1"/>
                <w:bCs w:val="1"/>
              </w:rPr>
            </w:pPr>
            <w:r w:rsidRPr="731651BF" w:rsidR="5C4D8BD7">
              <w:rPr>
                <w:b w:val="1"/>
                <w:bCs w:val="1"/>
              </w:rPr>
              <w:t>Safe in my body</w:t>
            </w:r>
          </w:p>
          <w:p w:rsidR="00654D73" w:rsidP="3E399C86" w:rsidRDefault="003E648E" w14:paraId="2754C9BE" w14:textId="77777777">
            <w:pPr/>
          </w:p>
          <w:p w:rsidR="00654D73" w:rsidP="3E399C86" w:rsidRDefault="003E648E" w14:paraId="595F9B41" w14:textId="2E3F4188">
            <w:pPr/>
            <w:r w:rsidRPr="731651BF" w:rsidR="5C4D8BD7">
              <w:rPr>
                <w:highlight w:val="white"/>
              </w:rPr>
              <w:t>Children will be introduced to the term ‘abuse’ and discuss different kinds of abuse, including sexual abuse, here referred to as *‘abuse of private parts’. Children will be asked to think of trusted adults that they can talk to about any issues they may face.</w:t>
            </w:r>
          </w:p>
          <w:p w:rsidR="00654D73" w:rsidP="3E399C86" w:rsidRDefault="003E648E" w14:paraId="26E5C02F" w14:textId="40B284F4">
            <w:pPr/>
          </w:p>
        </w:tc>
        <w:tc>
          <w:tcPr>
            <w:tcW w:w="1665" w:type="dxa"/>
            <w:tcMar/>
          </w:tcPr>
          <w:p w:rsidR="731651BF" w:rsidP="731651BF" w:rsidRDefault="731651BF" w14:paraId="53D326AE" w14:textId="0F5B71B1">
            <w:pPr>
              <w:rPr>
                <w:rFonts w:ascii="Arial" w:hAnsi="Arial" w:eastAsia="Arial" w:cs="Arial"/>
              </w:rPr>
            </w:pPr>
            <w:r w:rsidRPr="731651BF" w:rsidR="731651BF">
              <w:rPr>
                <w:rFonts w:ascii="Arial" w:hAnsi="Arial" w:eastAsia="Arial" w:cs="Arial"/>
              </w:rPr>
              <w:t>Ten:Ten Module 2  unit 4</w:t>
            </w:r>
          </w:p>
          <w:p w:rsidR="731651BF" w:rsidP="731651BF" w:rsidRDefault="731651BF" w14:paraId="6F5E801F">
            <w:pPr>
              <w:rPr>
                <w:b w:val="1"/>
                <w:bCs w:val="1"/>
              </w:rPr>
            </w:pPr>
            <w:r w:rsidRPr="731651BF" w:rsidR="731651BF">
              <w:rPr>
                <w:b w:val="1"/>
                <w:bCs w:val="1"/>
              </w:rPr>
              <w:t>Drugs, Alcohol and Tobacco</w:t>
            </w:r>
          </w:p>
          <w:p w:rsidR="731651BF" w:rsidRDefault="731651BF" w14:paraId="68CFBDD0"/>
          <w:p w:rsidR="731651BF" w:rsidP="731651BF" w:rsidRDefault="731651BF" w14:paraId="18D81FB0">
            <w:pPr>
              <w:rPr>
                <w:rFonts w:ascii="Arial" w:hAnsi="Arial" w:eastAsia="Arial" w:cs="Arial"/>
              </w:rPr>
            </w:pPr>
            <w:r w:rsidRPr="731651BF" w:rsidR="731651BF">
              <w:rPr>
                <w:highlight w:val="white"/>
              </w:rPr>
              <w:t>In this session, pupils will learn some key information and facts about drugs, alcohol and tobacco, with input from animated expert Dr Datfa. The teaching is underpinned with the religious understanding that consuming these substances is harmful to our bodies, and therefore God’s creation. Pupils will consider a range of scenarios in order to learn about making the right choices when it comes to substances.</w:t>
            </w:r>
          </w:p>
        </w:tc>
        <w:tc>
          <w:tcPr>
            <w:tcW w:w="1710" w:type="dxa"/>
            <w:tcMar/>
          </w:tcPr>
          <w:p w:rsidR="731651BF" w:rsidRDefault="731651BF" w14:paraId="0BDF5B34">
            <w:r w:rsidRPr="731651BF" w:rsidR="731651BF">
              <w:rPr>
                <w:rFonts w:ascii="Arial" w:hAnsi="Arial" w:eastAsia="Arial" w:cs="Arial"/>
              </w:rPr>
              <w:t>Ten:Ten Module 2  unit 4</w:t>
            </w:r>
          </w:p>
          <w:p w:rsidR="731651BF" w:rsidRDefault="731651BF" w14:paraId="58AE7DA3"/>
          <w:p w:rsidR="731651BF" w:rsidP="731651BF" w:rsidRDefault="731651BF" w14:paraId="211F3755">
            <w:pPr>
              <w:rPr>
                <w:b w:val="1"/>
                <w:bCs w:val="1"/>
              </w:rPr>
            </w:pPr>
            <w:r w:rsidRPr="731651BF" w:rsidR="731651BF">
              <w:rPr>
                <w:b w:val="1"/>
                <w:bCs w:val="1"/>
              </w:rPr>
              <w:t>First Aid Heroes</w:t>
            </w:r>
          </w:p>
          <w:p w:rsidR="731651BF" w:rsidRDefault="731651BF" w14:paraId="104DADF1"/>
          <w:p w:rsidR="731651BF" w:rsidRDefault="731651BF" w14:paraId="3735A423">
            <w:r w:rsidRPr="731651BF" w:rsidR="731651BF">
              <w:rPr>
                <w:highlight w:val="white"/>
              </w:rPr>
              <w:t>In this session, pupils will learn how First Aid, quick reactions and staying calm during an emergency can make the difference between life and death. Pupils will role play some ‘Child of Courage’ style scenarios in which children save lives, with Dr Datfa featuring as host. Children will learn that they don’t need to feel afraid, because God holds us up and gives us strength</w:t>
            </w:r>
          </w:p>
        </w:tc>
        <w:tc>
          <w:tcPr>
            <w:tcW w:w="1710" w:type="dxa"/>
            <w:tcMar/>
          </w:tcPr>
          <w:p w:rsidR="00654D73" w:rsidP="731651BF" w:rsidRDefault="003E648E" w14:paraId="746A2B7A" w14:textId="0CD33E2F">
            <w:pPr>
              <w:rPr>
                <w:rFonts w:ascii="Arial" w:hAnsi="Arial" w:eastAsia="Arial" w:cs="Arial"/>
              </w:rPr>
            </w:pPr>
            <w:r w:rsidRPr="731651BF" w:rsidR="614E86E6">
              <w:rPr>
                <w:rFonts w:ascii="Arial" w:hAnsi="Arial" w:eastAsia="Arial" w:cs="Arial"/>
              </w:rPr>
              <w:t>Ten:Ten</w:t>
            </w:r>
            <w:r w:rsidRPr="731651BF" w:rsidR="614E86E6">
              <w:rPr>
                <w:rFonts w:ascii="Arial" w:hAnsi="Arial" w:eastAsia="Arial" w:cs="Arial"/>
              </w:rPr>
              <w:t xml:space="preserve"> Module </w:t>
            </w:r>
            <w:r w:rsidRPr="731651BF" w:rsidR="614E86E6">
              <w:rPr>
                <w:rFonts w:ascii="Arial" w:hAnsi="Arial" w:eastAsia="Arial" w:cs="Arial"/>
              </w:rPr>
              <w:t>2 unit</w:t>
            </w:r>
            <w:r w:rsidRPr="731651BF" w:rsidR="614E86E6">
              <w:rPr>
                <w:rFonts w:ascii="Arial" w:hAnsi="Arial" w:eastAsia="Arial" w:cs="Arial"/>
              </w:rPr>
              <w:t xml:space="preserve"> 4</w:t>
            </w:r>
          </w:p>
          <w:p w:rsidR="00654D73" w:rsidP="731651BF" w:rsidRDefault="003E648E" w14:textId="77777777" w14:paraId="217BB5F5">
            <w:pPr>
              <w:rPr>
                <w:rFonts w:ascii="Arial" w:hAnsi="Arial" w:eastAsia="Arial" w:cs="Arial"/>
              </w:rPr>
            </w:pPr>
          </w:p>
          <w:p w:rsidR="00654D73" w:rsidP="731651BF" w:rsidRDefault="003E648E" w14:textId="77777777" w14:paraId="6CB08996">
            <w:pPr>
              <w:rPr>
                <w:b w:val="1"/>
                <w:bCs w:val="1"/>
                <w:highlight w:val="white"/>
              </w:rPr>
            </w:pPr>
            <w:r w:rsidRPr="731651BF" w:rsidR="614E86E6">
              <w:rPr>
                <w:b w:val="1"/>
                <w:bCs w:val="1"/>
                <w:highlight w:val="white"/>
              </w:rPr>
              <w:t>Rights and Responsibilities</w:t>
            </w:r>
          </w:p>
          <w:p w:rsidR="00654D73" w:rsidP="731651BF" w:rsidRDefault="003E648E" w14:textId="77777777" w14:paraId="055FBE49">
            <w:pPr>
              <w:rPr>
                <w:b w:val="1"/>
                <w:bCs w:val="1"/>
                <w:highlight w:val="white"/>
              </w:rPr>
            </w:pPr>
          </w:p>
          <w:p w:rsidR="00654D73" w:rsidRDefault="003E648E" w14:textId="77777777" w14:paraId="3D7F6B80">
            <w:r w:rsidR="614E86E6">
              <w:rPr/>
              <w:t>This session will identify legal rights, discuss scenarios where these are compromised, and offer an opportunity for pupils to consider how their own responsibilities relate to rights. The session will celebrate diversity and how we all play a part in the Body of Christ.</w:t>
            </w:r>
          </w:p>
          <w:p w:rsidR="00654D73" w:rsidP="731651BF" w:rsidRDefault="003E648E" w14:paraId="43651DC4" w14:textId="2DBF975D">
            <w:pPr>
              <w:rPr>
                <w:highlight w:val="white"/>
              </w:rPr>
            </w:pPr>
          </w:p>
        </w:tc>
        <w:tc>
          <w:tcPr>
            <w:tcW w:w="1665" w:type="dxa"/>
            <w:tcMar/>
          </w:tcPr>
          <w:p w:rsidR="00654D73" w:rsidP="731651BF" w:rsidRDefault="003E648E" w14:paraId="7D096460" w14:textId="0CD33E2F">
            <w:pPr>
              <w:rPr>
                <w:rFonts w:ascii="Arial" w:hAnsi="Arial" w:eastAsia="Arial" w:cs="Arial"/>
              </w:rPr>
            </w:pPr>
            <w:r w:rsidRPr="731651BF" w:rsidR="00FAA534">
              <w:rPr>
                <w:rFonts w:ascii="Arial" w:hAnsi="Arial" w:eastAsia="Arial" w:cs="Arial"/>
              </w:rPr>
              <w:t>Ten:Ten Module 2 unit 4</w:t>
            </w:r>
          </w:p>
          <w:p w:rsidR="00654D73" w:rsidRDefault="003E648E" w14:paraId="358C4144" w14:textId="572D8C4A"/>
          <w:p w:rsidR="00654D73" w:rsidRDefault="003E648E" w14:paraId="5DCB1681" w14:textId="7E565AF7">
            <w:r w:rsidR="00FAA534">
              <w:rPr/>
              <w:t>End of topic assessment.</w:t>
            </w:r>
          </w:p>
        </w:tc>
        <w:tc>
          <w:tcPr>
            <w:tcW w:w="1695" w:type="dxa"/>
            <w:tcMar/>
          </w:tcPr>
          <w:p w:rsidR="00654D73" w:rsidRDefault="00654D73" w14:textId="77777777" w14:paraId="2A31CD48">
            <w:r w:rsidRPr="731651BF" w:rsidR="00FAA534">
              <w:rPr>
                <w:b w:val="1"/>
                <w:bCs w:val="1"/>
              </w:rPr>
              <w:t>Water safety-</w:t>
            </w:r>
          </w:p>
          <w:p w:rsidR="00654D73" w:rsidRDefault="00654D73" w14:textId="77777777" w14:paraId="4B68F747">
            <w:r w:rsidR="00FAA534">
              <w:rPr/>
              <w:t>Staying safe around water</w:t>
            </w:r>
          </w:p>
          <w:p w:rsidR="00654D73" w:rsidRDefault="00654D73" w14:textId="77777777" w14:paraId="5CE7C186"/>
          <w:p w:rsidR="00654D73" w:rsidRDefault="00654D73" w14:textId="77777777" w14:paraId="76C2A3C6">
            <w:r w:rsidR="00FAA534">
              <w:rPr/>
              <w:t>Children will learn water safety and signs.</w:t>
            </w:r>
          </w:p>
          <w:p w:rsidR="00654D73" w:rsidP="731651BF" w:rsidRDefault="00654D73" w14:paraId="0F6792CF" w14:textId="5A58EC2C">
            <w:pPr>
              <w:rPr>
                <w:strike w:val="1"/>
                <w:color w:val="512DA8"/>
                <w:sz w:val="20"/>
                <w:szCs w:val="20"/>
              </w:rPr>
            </w:pPr>
          </w:p>
        </w:tc>
      </w:tr>
      <w:tr w:rsidR="00654D73" w:rsidTr="0F092EE9" w14:paraId="3C11C2EA" w14:textId="77777777">
        <w:trPr>
          <w:trHeight w:val="1080"/>
        </w:trPr>
        <w:tc>
          <w:tcPr>
            <w:tcW w:w="2340" w:type="dxa"/>
            <w:tcMar/>
          </w:tcPr>
          <w:p w:rsidR="00654D73" w:rsidRDefault="003E648E" w14:paraId="744BFA54" w14:textId="77777777">
            <w:pPr>
              <w:rPr>
                <w:b/>
                <w:bCs/>
              </w:rPr>
            </w:pPr>
            <w:r>
              <w:rPr>
                <w:b/>
                <w:bCs/>
              </w:rPr>
              <w:t>History</w:t>
            </w:r>
          </w:p>
          <w:p w:rsidR="00654D73" w:rsidRDefault="00654D73" w14:paraId="21CF553D" w14:textId="77777777">
            <w:pPr>
              <w:rPr>
                <w:b/>
                <w:bCs/>
              </w:rPr>
            </w:pPr>
          </w:p>
        </w:tc>
        <w:tc>
          <w:tcPr>
            <w:tcW w:w="2340" w:type="dxa"/>
            <w:tcMar/>
          </w:tcPr>
          <w:p w:rsidR="00654D73" w:rsidRDefault="003E648E" w14:paraId="2A05CE38" w14:textId="77777777">
            <w:pPr>
              <w:widowControl w:val="0"/>
              <w:rPr>
                <w:b/>
                <w:bCs/>
              </w:rPr>
            </w:pPr>
            <w:r>
              <w:rPr>
                <w:b/>
                <w:bCs/>
              </w:rPr>
              <w:t xml:space="preserve">Enquiry 2 - </w:t>
            </w:r>
          </w:p>
          <w:p w:rsidR="00654D73" w:rsidRDefault="003E648E" w14:paraId="3BC4F1A4" w14:textId="77777777">
            <w:pPr>
              <w:widowControl w:val="0"/>
              <w:rPr>
                <w:b/>
                <w:bCs/>
              </w:rPr>
            </w:pPr>
            <w:r>
              <w:rPr>
                <w:b/>
                <w:bCs/>
              </w:rPr>
              <w:t xml:space="preserve">Beyond the Magic Kingdom: </w:t>
            </w:r>
          </w:p>
          <w:p w:rsidR="00654D73" w:rsidRDefault="00654D73" w14:paraId="28BC692F" w14:textId="01347843">
            <w:pPr>
              <w:widowControl w:val="0"/>
              <w:rPr>
                <w:b w:val="1"/>
                <w:bCs w:val="1"/>
              </w:rPr>
            </w:pPr>
            <w:r w:rsidRPr="731651BF" w:rsidR="7298EC8F">
              <w:rPr>
                <w:b w:val="1"/>
                <w:bCs w:val="1"/>
              </w:rPr>
              <w:t>What is the Sunshine State really like?</w:t>
            </w:r>
          </w:p>
          <w:p w:rsidR="00654D73" w:rsidRDefault="00654D73" w14:paraId="5F1BEB0B" w14:textId="77777777">
            <w:pPr>
              <w:widowControl w:val="0"/>
            </w:pPr>
          </w:p>
          <w:p w:rsidR="00654D73" w:rsidRDefault="003E648E" w14:paraId="4D14DCF6" w14:textId="77777777">
            <w:pPr>
              <w:spacing w:after="120" w:line="264" w:lineRule="auto"/>
              <w:rPr>
                <w:b/>
                <w:bCs/>
              </w:rPr>
            </w:pPr>
            <w:r>
              <w:t>To learn</w:t>
            </w:r>
            <w:r>
              <w:rPr>
                <w:b/>
                <w:bCs/>
              </w:rPr>
              <w:t xml:space="preserve"> </w:t>
            </w:r>
            <w:r>
              <w:t xml:space="preserve"> how hurricanes form and why they present such a threat to the people of Florida.</w:t>
            </w:r>
          </w:p>
        </w:tc>
        <w:tc>
          <w:tcPr>
            <w:tcW w:w="1665" w:type="dxa"/>
            <w:tcMar/>
          </w:tcPr>
          <w:p w:rsidR="00654D73" w:rsidRDefault="003E648E" w14:paraId="346DACA6" w14:textId="77777777">
            <w:pPr>
              <w:rPr>
                <w:b/>
                <w:bCs/>
              </w:rPr>
            </w:pPr>
            <w:r>
              <w:rPr>
                <w:b/>
                <w:bCs/>
              </w:rPr>
              <w:t>Geography</w:t>
            </w:r>
          </w:p>
          <w:p w:rsidR="00654D73" w:rsidRDefault="00654D73" w14:paraId="6E8529A1" w14:textId="77777777">
            <w:pPr>
              <w:rPr>
                <w:b/>
                <w:bCs/>
              </w:rPr>
            </w:pPr>
          </w:p>
          <w:p w:rsidR="00654D73" w:rsidRDefault="003E648E" w14:paraId="059AF0B7" w14:textId="77777777">
            <w:r>
              <w:t>Explain how to cope with hurricanes.</w:t>
            </w:r>
          </w:p>
          <w:p w:rsidR="00654D73" w:rsidRDefault="00654D73" w14:paraId="24114D43" w14:textId="77777777">
            <w:pPr>
              <w:rPr>
                <w:b/>
                <w:bCs/>
              </w:rPr>
            </w:pPr>
          </w:p>
          <w:p w:rsidR="00654D73" w:rsidRDefault="00654D73" w14:paraId="46CDC055" w14:textId="77777777">
            <w:pPr>
              <w:rPr>
                <w:b/>
                <w:bCs/>
              </w:rPr>
            </w:pPr>
          </w:p>
        </w:tc>
        <w:tc>
          <w:tcPr>
            <w:tcW w:w="1710" w:type="dxa"/>
            <w:tcMar/>
          </w:tcPr>
          <w:p w:rsidR="00654D73" w:rsidRDefault="003E648E" w14:paraId="5E58512C" w14:textId="77777777">
            <w:pPr>
              <w:rPr>
                <w:b/>
                <w:bCs/>
              </w:rPr>
            </w:pPr>
            <w:r>
              <w:rPr>
                <w:b/>
                <w:bCs/>
              </w:rPr>
              <w:t>History</w:t>
            </w:r>
          </w:p>
          <w:p w:rsidR="00654D73" w:rsidRDefault="00654D73" w14:paraId="7D2EEC15" w14:textId="77777777">
            <w:pPr>
              <w:rPr>
                <w:b/>
                <w:bCs/>
              </w:rPr>
            </w:pPr>
          </w:p>
          <w:p w:rsidR="00654D73" w:rsidRDefault="003E648E" w14:paraId="0C23DF70" w14:textId="77777777">
            <w:r>
              <w:t>Who were the Egyptians and when did they live?</w:t>
            </w:r>
          </w:p>
        </w:tc>
        <w:tc>
          <w:tcPr>
            <w:tcW w:w="1710" w:type="dxa"/>
            <w:tcMar/>
          </w:tcPr>
          <w:p w:rsidR="00654D73" w:rsidRDefault="003E648E" w14:paraId="573F7E43" w14:textId="77777777">
            <w:pPr>
              <w:rPr>
                <w:b/>
                <w:bCs/>
              </w:rPr>
            </w:pPr>
            <w:r>
              <w:rPr>
                <w:b/>
                <w:bCs/>
              </w:rPr>
              <w:t>History</w:t>
            </w:r>
          </w:p>
          <w:p w:rsidR="00654D73" w:rsidRDefault="00654D73" w14:paraId="39DBC17B" w14:textId="77777777">
            <w:pPr>
              <w:rPr>
                <w:b/>
                <w:bCs/>
              </w:rPr>
            </w:pPr>
          </w:p>
          <w:p w:rsidR="00654D73" w:rsidRDefault="003E648E" w14:paraId="3E9A702A" w14:textId="77777777">
            <w:r>
              <w:t>Who were the ancient Egyptians God and goddesses?</w:t>
            </w:r>
          </w:p>
        </w:tc>
        <w:tc>
          <w:tcPr>
            <w:tcW w:w="1665" w:type="dxa"/>
            <w:tcMar/>
          </w:tcPr>
          <w:p w:rsidR="00654D73" w:rsidRDefault="003E648E" w14:paraId="45CDC4FD" w14:textId="77777777">
            <w:pPr>
              <w:rPr>
                <w:b/>
                <w:bCs/>
              </w:rPr>
            </w:pPr>
            <w:r>
              <w:rPr>
                <w:b/>
                <w:bCs/>
              </w:rPr>
              <w:t>History</w:t>
            </w:r>
          </w:p>
          <w:p w:rsidR="00654D73" w:rsidRDefault="00654D73" w14:paraId="020AED90" w14:textId="77777777">
            <w:pPr>
              <w:rPr>
                <w:b/>
                <w:bCs/>
              </w:rPr>
            </w:pPr>
          </w:p>
          <w:p w:rsidR="00654D73" w:rsidRDefault="003E648E" w14:paraId="78486402" w14:textId="77777777">
            <w:r>
              <w:t>Why and how did the Egyptians build the Pyramids?</w:t>
            </w:r>
          </w:p>
        </w:tc>
        <w:tc>
          <w:tcPr>
            <w:tcW w:w="1695" w:type="dxa"/>
            <w:tcMar/>
          </w:tcPr>
          <w:p w:rsidR="00654D73" w:rsidRDefault="003E648E" w14:paraId="0C319180" w14:textId="77777777">
            <w:pPr>
              <w:rPr>
                <w:b/>
                <w:bCs/>
              </w:rPr>
            </w:pPr>
            <w:r>
              <w:rPr>
                <w:b/>
                <w:bCs/>
              </w:rPr>
              <w:t>History</w:t>
            </w:r>
          </w:p>
          <w:p w:rsidR="00654D73" w:rsidRDefault="00654D73" w14:paraId="64A78DC6" w14:textId="77777777">
            <w:pPr>
              <w:rPr>
                <w:b/>
                <w:bCs/>
              </w:rPr>
            </w:pPr>
          </w:p>
          <w:p w:rsidR="00654D73" w:rsidRDefault="003E648E" w14:paraId="0AF6E091" w14:textId="77777777">
            <w:r>
              <w:t>How and why did the Egyptians mummify people?</w:t>
            </w:r>
          </w:p>
        </w:tc>
      </w:tr>
      <w:tr w:rsidR="00654D73" w:rsidTr="0F092EE9" w14:paraId="747A5EC8" w14:textId="77777777">
        <w:trPr>
          <w:trHeight w:val="915"/>
        </w:trPr>
        <w:tc>
          <w:tcPr>
            <w:tcW w:w="2340" w:type="dxa"/>
            <w:tcMar/>
          </w:tcPr>
          <w:p w:rsidR="00654D73" w:rsidRDefault="003E648E" w14:paraId="106F533E" w14:textId="77777777">
            <w:pPr>
              <w:rPr>
                <w:b/>
                <w:bCs/>
              </w:rPr>
            </w:pPr>
            <w:r>
              <w:rPr>
                <w:b/>
                <w:bCs/>
              </w:rPr>
              <w:t>Computing</w:t>
            </w:r>
          </w:p>
        </w:tc>
        <w:tc>
          <w:tcPr>
            <w:tcW w:w="2340" w:type="dxa"/>
            <w:tcMar/>
          </w:tcPr>
          <w:p w:rsidR="00654D73" w:rsidRDefault="003E648E" w14:paraId="19D928E6" w14:textId="77777777">
            <w:pPr>
              <w:rPr>
                <w:b/>
                <w:bCs/>
              </w:rPr>
            </w:pPr>
            <w:r>
              <w:rPr>
                <w:b/>
                <w:bCs/>
              </w:rPr>
              <w:t>Scratch - Programming A</w:t>
            </w:r>
          </w:p>
          <w:p w:rsidR="00654D73" w:rsidRDefault="003E648E" w14:paraId="3B02BBF3" w14:textId="77777777">
            <w:pPr>
              <w:rPr>
                <w:b/>
                <w:bCs/>
              </w:rPr>
            </w:pPr>
            <w:r>
              <w:rPr>
                <w:b/>
                <w:bCs/>
              </w:rPr>
              <w:t>Sequencing sounds.</w:t>
            </w:r>
          </w:p>
          <w:p w:rsidR="00654D73" w:rsidRDefault="003E648E" w14:paraId="72F11C2F" w14:textId="77777777">
            <w:r>
              <w:t>Evaluate how successful they were in meeting the task requirements.</w:t>
            </w:r>
          </w:p>
        </w:tc>
        <w:tc>
          <w:tcPr>
            <w:tcW w:w="1665" w:type="dxa"/>
            <w:tcMar/>
          </w:tcPr>
          <w:p w:rsidR="00654D73" w:rsidRDefault="003E648E" w14:paraId="26D33F25" w14:textId="77777777">
            <w:pPr>
              <w:spacing w:line="276" w:lineRule="auto"/>
              <w:rPr>
                <w:b/>
                <w:bCs/>
              </w:rPr>
            </w:pPr>
            <w:r>
              <w:rPr>
                <w:b/>
                <w:bCs/>
              </w:rPr>
              <w:t>Programming A</w:t>
            </w:r>
          </w:p>
          <w:p w:rsidR="00654D73" w:rsidRDefault="00654D73" w14:paraId="112A42E4" w14:textId="77777777">
            <w:pPr>
              <w:spacing w:line="276" w:lineRule="auto"/>
              <w:rPr>
                <w:b/>
                <w:bCs/>
              </w:rPr>
            </w:pPr>
          </w:p>
          <w:p w:rsidR="00654D73" w:rsidRDefault="003E648E" w14:paraId="1D54CD24" w14:textId="77777777">
            <w:pPr>
              <w:spacing w:line="276" w:lineRule="auto"/>
            </w:pPr>
            <w:r>
              <w:t>To create a project from a task description.</w:t>
            </w:r>
          </w:p>
          <w:p w:rsidR="00654D73" w:rsidRDefault="00654D73" w14:paraId="594EAD47" w14:textId="77777777">
            <w:pPr>
              <w:spacing w:line="276" w:lineRule="auto"/>
              <w:rPr>
                <w:b/>
                <w:bCs/>
              </w:rPr>
            </w:pPr>
          </w:p>
        </w:tc>
        <w:tc>
          <w:tcPr>
            <w:tcW w:w="1710" w:type="dxa"/>
            <w:tcMar/>
          </w:tcPr>
          <w:p w:rsidR="00654D73" w:rsidRDefault="003E648E" w14:paraId="3A5A5668" w14:textId="77777777">
            <w:pPr>
              <w:rPr>
                <w:b/>
                <w:bCs/>
              </w:rPr>
            </w:pPr>
            <w:r>
              <w:rPr>
                <w:b/>
                <w:bCs/>
              </w:rPr>
              <w:t>Programming B</w:t>
            </w:r>
          </w:p>
          <w:p w:rsidR="00654D73" w:rsidRDefault="003E648E" w14:paraId="36B1B6EA" w14:textId="77777777">
            <w:pPr>
              <w:spacing w:line="276" w:lineRule="auto"/>
              <w:rPr>
                <w:b/>
                <w:bCs/>
              </w:rPr>
            </w:pPr>
            <w:r>
              <w:rPr>
                <w:b/>
                <w:bCs/>
              </w:rPr>
              <w:t>Events and actions in programs</w:t>
            </w:r>
          </w:p>
          <w:p w:rsidR="00654D73" w:rsidRDefault="00654D73" w14:paraId="5AC2EE65" w14:textId="77777777">
            <w:pPr>
              <w:spacing w:line="276" w:lineRule="auto"/>
              <w:rPr>
                <w:b/>
                <w:bCs/>
              </w:rPr>
            </w:pPr>
          </w:p>
          <w:p w:rsidR="00654D73" w:rsidRDefault="003E648E" w14:paraId="03408C29" w14:textId="77777777">
            <w:pPr>
              <w:spacing w:line="276" w:lineRule="auto"/>
            </w:pPr>
            <w:r>
              <w:t>To choose which keys to use for actions and explain my choices</w:t>
            </w:r>
          </w:p>
          <w:p w:rsidR="00654D73" w:rsidRDefault="003E648E" w14:paraId="5E4DB0D9" w14:textId="77777777">
            <w:pPr>
              <w:spacing w:line="276" w:lineRule="auto"/>
              <w:rPr>
                <w:b/>
                <w:bCs/>
              </w:rPr>
            </w:pPr>
            <w:r>
              <w:t>To identify a way to improve a program</w:t>
            </w:r>
          </w:p>
          <w:p w:rsidR="00654D73" w:rsidRDefault="00654D73" w14:paraId="65865843" w14:textId="77777777">
            <w:pPr>
              <w:spacing w:line="276" w:lineRule="auto"/>
              <w:rPr>
                <w:b/>
                <w:bCs/>
              </w:rPr>
            </w:pPr>
          </w:p>
          <w:p w:rsidR="00654D73" w:rsidRDefault="00654D73" w14:paraId="6DF4F49A" w14:textId="77777777">
            <w:pPr>
              <w:spacing w:line="276" w:lineRule="auto"/>
              <w:rPr>
                <w:b/>
                <w:bCs/>
              </w:rPr>
            </w:pPr>
          </w:p>
          <w:p w:rsidR="00654D73" w:rsidRDefault="00654D73" w14:paraId="6958B838" w14:textId="77777777">
            <w:pPr>
              <w:spacing w:line="276" w:lineRule="auto"/>
              <w:rPr>
                <w:b/>
                <w:bCs/>
              </w:rPr>
            </w:pPr>
          </w:p>
        </w:tc>
        <w:tc>
          <w:tcPr>
            <w:tcW w:w="1710" w:type="dxa"/>
            <w:tcMar/>
          </w:tcPr>
          <w:p w:rsidR="00654D73" w:rsidRDefault="003E648E" w14:paraId="0BA03B5A" w14:textId="77777777">
            <w:pPr>
              <w:rPr>
                <w:b/>
                <w:bCs/>
              </w:rPr>
            </w:pPr>
            <w:r>
              <w:rPr>
                <w:b/>
                <w:bCs/>
              </w:rPr>
              <w:t>Programming B Events and actions in programs</w:t>
            </w:r>
          </w:p>
          <w:p w:rsidR="00654D73" w:rsidRDefault="00654D73" w14:paraId="1D119A9A" w14:textId="77777777">
            <w:pPr>
              <w:rPr>
                <w:b/>
                <w:bCs/>
              </w:rPr>
            </w:pPr>
          </w:p>
          <w:p w:rsidR="00654D73" w:rsidRDefault="003E648E" w14:paraId="4764D48C" w14:textId="77777777">
            <w:pPr>
              <w:spacing w:line="276" w:lineRule="auto"/>
              <w:rPr>
                <w:b/>
                <w:bCs/>
              </w:rPr>
            </w:pPr>
            <w:r>
              <w:t>To create a program to move a sprite in four directions</w:t>
            </w:r>
          </w:p>
        </w:tc>
        <w:tc>
          <w:tcPr>
            <w:tcW w:w="1665" w:type="dxa"/>
            <w:tcMar/>
          </w:tcPr>
          <w:p w:rsidR="00654D73" w:rsidRDefault="003E648E" w14:paraId="023AC718" w14:textId="77777777">
            <w:pPr>
              <w:rPr>
                <w:b/>
                <w:bCs/>
              </w:rPr>
            </w:pPr>
            <w:r>
              <w:rPr>
                <w:b/>
                <w:bCs/>
              </w:rPr>
              <w:t>Programming B</w:t>
            </w:r>
          </w:p>
          <w:p w:rsidR="00654D73" w:rsidRDefault="003E648E" w14:paraId="23F49B18" w14:textId="77777777">
            <w:pPr>
              <w:spacing w:line="276" w:lineRule="auto"/>
              <w:rPr>
                <w:b/>
                <w:bCs/>
              </w:rPr>
            </w:pPr>
            <w:r>
              <w:rPr>
                <w:b/>
                <w:bCs/>
              </w:rPr>
              <w:t>Events and actions in programs</w:t>
            </w:r>
          </w:p>
          <w:p w:rsidR="00654D73" w:rsidRDefault="00654D73" w14:paraId="79EEA41C" w14:textId="77777777">
            <w:pPr>
              <w:spacing w:line="276" w:lineRule="auto"/>
              <w:rPr>
                <w:b/>
                <w:bCs/>
              </w:rPr>
            </w:pPr>
          </w:p>
          <w:p w:rsidR="00654D73" w:rsidRDefault="003E648E" w14:paraId="531AC673" w14:textId="77777777">
            <w:pPr>
              <w:spacing w:line="276" w:lineRule="auto"/>
              <w:rPr>
                <w:b/>
                <w:bCs/>
              </w:rPr>
            </w:pPr>
            <w:r>
              <w:t>To adapt a program to a new context (use the Pen extension)</w:t>
            </w:r>
          </w:p>
        </w:tc>
        <w:tc>
          <w:tcPr>
            <w:tcW w:w="1695" w:type="dxa"/>
            <w:tcMar/>
          </w:tcPr>
          <w:p w:rsidR="00654D73" w:rsidRDefault="003E648E" w14:paraId="453C026B" w14:textId="77777777">
            <w:pPr>
              <w:rPr>
                <w:b/>
                <w:bCs/>
              </w:rPr>
            </w:pPr>
            <w:r>
              <w:rPr>
                <w:b/>
                <w:bCs/>
              </w:rPr>
              <w:t>Programming B</w:t>
            </w:r>
          </w:p>
          <w:p w:rsidR="00654D73" w:rsidRDefault="003E648E" w14:paraId="2A359824" w14:textId="77777777">
            <w:pPr>
              <w:spacing w:line="276" w:lineRule="auto"/>
              <w:rPr>
                <w:b/>
                <w:bCs/>
              </w:rPr>
            </w:pPr>
            <w:r>
              <w:rPr>
                <w:b/>
                <w:bCs/>
              </w:rPr>
              <w:t>Events and actions in programs</w:t>
            </w:r>
          </w:p>
          <w:p w:rsidR="00654D73" w:rsidRDefault="00654D73" w14:paraId="651A6BAD" w14:textId="77777777">
            <w:pPr>
              <w:spacing w:line="276" w:lineRule="auto"/>
              <w:rPr>
                <w:b/>
                <w:bCs/>
              </w:rPr>
            </w:pPr>
          </w:p>
          <w:p w:rsidR="00654D73" w:rsidRDefault="003E648E" w14:paraId="41A1BA71" w14:textId="77777777">
            <w:pPr>
              <w:spacing w:line="276" w:lineRule="auto"/>
            </w:pPr>
            <w:r>
              <w:t>To develop my program by adding features</w:t>
            </w:r>
          </w:p>
        </w:tc>
      </w:tr>
      <w:tr w:rsidR="00654D73" w:rsidTr="0F092EE9" w14:paraId="20EC59B4" w14:textId="77777777">
        <w:trPr>
          <w:trHeight w:val="1260"/>
        </w:trPr>
        <w:tc>
          <w:tcPr>
            <w:tcW w:w="2340" w:type="dxa"/>
            <w:vMerge w:val="restart"/>
            <w:tcMar/>
          </w:tcPr>
          <w:p w:rsidR="00654D73" w:rsidP="0F092EE9" w:rsidRDefault="003E648E" w14:paraId="159327C7" w14:textId="77777777">
            <w:pPr>
              <w:rPr>
                <w:b w:val="1"/>
                <w:bCs w:val="1"/>
              </w:rPr>
            </w:pPr>
            <w:r w:rsidRPr="0F092EE9" w:rsidR="317EBB2C">
              <w:rPr>
                <w:b w:val="1"/>
                <w:bCs w:val="1"/>
              </w:rPr>
              <w:t>PE</w:t>
            </w:r>
          </w:p>
          <w:p w:rsidR="00654D73" w:rsidRDefault="00654D73" w14:paraId="4969C05B" w14:textId="77777777"/>
        </w:tc>
        <w:tc>
          <w:tcPr>
            <w:tcW w:w="2340" w:type="dxa"/>
            <w:tcMar/>
          </w:tcPr>
          <w:p w:rsidR="00654D73" w:rsidRDefault="003E648E" w14:paraId="79052C56" w14:textId="77777777">
            <w:pPr>
              <w:rPr>
                <w:b/>
                <w:bCs/>
              </w:rPr>
            </w:pPr>
            <w:r w:rsidRPr="0F092EE9" w:rsidR="14A5259D">
              <w:rPr>
                <w:b w:val="1"/>
                <w:bCs w:val="1"/>
              </w:rPr>
              <w:t>Striking and Fielding</w:t>
            </w:r>
          </w:p>
          <w:p w:rsidR="0F092EE9" w:rsidRDefault="0F092EE9" w14:paraId="0681381D" w14:textId="0EA7FED6"/>
          <w:p w:rsidR="00654D73" w:rsidRDefault="003E648E" w14:paraId="5682D1CE" w14:textId="77777777">
            <w:r>
              <w:t>Understanding of effective leadership Stay on task &amp; be attentive in all activities</w:t>
            </w:r>
          </w:p>
        </w:tc>
        <w:tc>
          <w:tcPr>
            <w:tcW w:w="1665" w:type="dxa"/>
            <w:tcMar/>
          </w:tcPr>
          <w:p w:rsidR="0EB697CA" w:rsidP="0F092EE9" w:rsidRDefault="0EB697CA" w14:paraId="47CAF4D5">
            <w:pPr>
              <w:rPr>
                <w:b w:val="1"/>
                <w:bCs w:val="1"/>
              </w:rPr>
            </w:pPr>
            <w:r w:rsidRPr="0F092EE9" w:rsidR="0EB697CA">
              <w:rPr>
                <w:b w:val="1"/>
                <w:bCs w:val="1"/>
              </w:rPr>
              <w:t>Striking and Fielding</w:t>
            </w:r>
          </w:p>
          <w:p w:rsidR="00654D73" w:rsidP="0F092EE9" w:rsidRDefault="00654D73" w14:paraId="7FF11A73" w14:textId="5BFC360E">
            <w:pPr>
              <w:shd w:val="clear" w:color="auto" w:fill="FFFFFF" w:themeFill="background1"/>
              <w:spacing w:before="300" w:after="380" w:line="240" w:lineRule="auto"/>
              <w:rPr>
                <w:b w:val="0"/>
                <w:bCs w:val="0"/>
                <w:color w:val="0B0C0C"/>
              </w:rPr>
            </w:pPr>
            <w:r w:rsidRPr="0F092EE9" w:rsidR="6668B8EB">
              <w:rPr>
                <w:b w:val="0"/>
                <w:bCs w:val="0"/>
                <w:color w:val="0B0C0C"/>
              </w:rPr>
              <w:t>Confidently demonstrate creativity in their work with control</w:t>
            </w:r>
          </w:p>
          <w:p w:rsidR="00654D73" w:rsidP="0F092EE9" w:rsidRDefault="00654D73" w14:paraId="6B8EBF26" w14:textId="71DEF90F">
            <w:pPr>
              <w:pStyle w:val="Normal"/>
              <w:shd w:val="clear" w:color="auto" w:fill="FFFFFF" w:themeFill="background1"/>
              <w:spacing w:before="300" w:after="380" w:line="240" w:lineRule="auto"/>
              <w:rPr>
                <w:b w:val="0"/>
                <w:bCs w:val="0"/>
                <w:color w:val="0B0C0C"/>
              </w:rPr>
            </w:pPr>
            <w:r w:rsidRPr="0F092EE9" w:rsidR="6668B8EB">
              <w:rPr>
                <w:b w:val="0"/>
                <w:bCs w:val="0"/>
                <w:color w:val="0B0C0C"/>
              </w:rPr>
              <w:t>Respond to set tasks following rules &amp; expectations</w:t>
            </w:r>
          </w:p>
          <w:p w:rsidR="00654D73" w:rsidRDefault="00654D73" w14:paraId="5E480DD0" w14:textId="77777777">
            <w:pPr>
              <w:rPr>
                <w:b/>
                <w:bCs/>
              </w:rPr>
            </w:pPr>
          </w:p>
        </w:tc>
        <w:tc>
          <w:tcPr>
            <w:tcW w:w="1710" w:type="dxa"/>
            <w:tcMar/>
          </w:tcPr>
          <w:p w:rsidR="00654D73" w:rsidP="0F092EE9" w:rsidRDefault="00654D73" w14:textId="77777777" w14:paraId="0C8C5429">
            <w:pPr>
              <w:rPr>
                <w:b w:val="1"/>
                <w:bCs w:val="1"/>
              </w:rPr>
            </w:pPr>
            <w:r w:rsidRPr="0F092EE9" w:rsidR="0EB697CA">
              <w:rPr>
                <w:b w:val="1"/>
                <w:bCs w:val="1"/>
              </w:rPr>
              <w:t>Striking and Fielding</w:t>
            </w:r>
          </w:p>
          <w:p w:rsidR="00654D73" w:rsidP="0F092EE9" w:rsidRDefault="00654D73" w14:paraId="1E187651" w14:textId="3528BE44">
            <w:pPr>
              <w:rPr>
                <w:b w:val="1"/>
                <w:bCs w:val="1"/>
              </w:rPr>
            </w:pPr>
          </w:p>
          <w:p w:rsidR="00654D73" w:rsidRDefault="00654D73" w14:paraId="41BCE185" w14:textId="54568C7F">
            <w:pPr>
              <w:rPr>
                <w:b w:val="0"/>
                <w:bCs w:val="0"/>
              </w:rPr>
            </w:pPr>
            <w:r w:rsidR="0D0F2BB6">
              <w:rPr>
                <w:b w:val="0"/>
                <w:bCs w:val="0"/>
              </w:rPr>
              <w:t>Perform fundamentals of movement (ABC’s) in a range of activities</w:t>
            </w:r>
          </w:p>
          <w:p w:rsidR="00654D73" w:rsidP="0F092EE9" w:rsidRDefault="00654D73" w14:paraId="56ABE5F9" w14:textId="21BEE0AC">
            <w:pPr>
              <w:pStyle w:val="Normal"/>
              <w:rPr>
                <w:b w:val="0"/>
                <w:bCs w:val="0"/>
              </w:rPr>
            </w:pPr>
            <w:r w:rsidR="0D0F2BB6">
              <w:rPr>
                <w:b w:val="0"/>
                <w:bCs w:val="0"/>
              </w:rPr>
              <w:t>Follow rules &amp; listen well to all instructions</w:t>
            </w:r>
          </w:p>
          <w:p w:rsidR="00654D73" w:rsidRDefault="00654D73" w14:paraId="3F2B8014" w14:textId="769F6FE7"/>
        </w:tc>
        <w:tc>
          <w:tcPr>
            <w:tcW w:w="1710" w:type="dxa"/>
            <w:tcMar/>
          </w:tcPr>
          <w:p w:rsidR="00654D73" w:rsidP="0F092EE9" w:rsidRDefault="00654D73" w14:textId="77777777" w14:paraId="41EB47FB">
            <w:pPr>
              <w:rPr>
                <w:b w:val="1"/>
                <w:bCs w:val="1"/>
              </w:rPr>
            </w:pPr>
            <w:r w:rsidRPr="0F092EE9" w:rsidR="0EB697CA">
              <w:rPr>
                <w:b w:val="1"/>
                <w:bCs w:val="1"/>
              </w:rPr>
              <w:t>Striking and Fielding</w:t>
            </w:r>
          </w:p>
          <w:p w:rsidR="00654D73" w:rsidP="0F092EE9" w:rsidRDefault="00654D73" w14:paraId="68248F97" w14:textId="63794C10">
            <w:pPr>
              <w:rPr>
                <w:b w:val="1"/>
                <w:bCs w:val="1"/>
              </w:rPr>
            </w:pPr>
          </w:p>
          <w:p w:rsidR="00654D73" w:rsidRDefault="00654D73" w14:paraId="73837822" w14:textId="2C885B5A">
            <w:pPr>
              <w:rPr>
                <w:b w:val="0"/>
                <w:bCs w:val="0"/>
              </w:rPr>
            </w:pPr>
            <w:r w:rsidR="74E16EDC">
              <w:rPr>
                <w:b w:val="0"/>
                <w:bCs w:val="0"/>
              </w:rPr>
              <w:t>Describe why physical activity is good for health &amp; wellbeing</w:t>
            </w:r>
          </w:p>
          <w:p w:rsidR="00654D73" w:rsidP="0F092EE9" w:rsidRDefault="00654D73" w14:paraId="4A7672FE" w14:textId="40B070D6">
            <w:pPr>
              <w:pStyle w:val="Normal"/>
              <w:rPr>
                <w:b w:val="0"/>
                <w:bCs w:val="0"/>
              </w:rPr>
            </w:pPr>
            <w:r w:rsidR="74E16EDC">
              <w:rPr>
                <w:b w:val="0"/>
                <w:bCs w:val="0"/>
              </w:rPr>
              <w:t>Show kindness &amp; consideration when working with others</w:t>
            </w:r>
          </w:p>
        </w:tc>
        <w:tc>
          <w:tcPr>
            <w:tcW w:w="1665" w:type="dxa"/>
            <w:tcMar/>
          </w:tcPr>
          <w:p w:rsidR="00654D73" w:rsidP="0F092EE9" w:rsidRDefault="00654D73" w14:textId="77777777" w14:paraId="14CA1E5F">
            <w:pPr>
              <w:rPr>
                <w:b w:val="1"/>
                <w:bCs w:val="1"/>
              </w:rPr>
            </w:pPr>
            <w:r w:rsidRPr="0F092EE9" w:rsidR="0EB697CA">
              <w:rPr>
                <w:b w:val="1"/>
                <w:bCs w:val="1"/>
              </w:rPr>
              <w:t>Striking and Fielding</w:t>
            </w:r>
          </w:p>
          <w:p w:rsidR="00654D73" w:rsidP="0F092EE9" w:rsidRDefault="00654D73" w14:paraId="0BBE2383" w14:textId="62BF0251">
            <w:pPr>
              <w:rPr>
                <w:b w:val="1"/>
                <w:bCs w:val="1"/>
              </w:rPr>
            </w:pPr>
          </w:p>
          <w:p w:rsidR="00654D73" w:rsidRDefault="00654D73" w14:paraId="515ED3E1" w14:textId="4C4CB73D">
            <w:pPr>
              <w:rPr>
                <w:b w:val="0"/>
                <w:bCs w:val="0"/>
              </w:rPr>
            </w:pPr>
            <w:r w:rsidR="6AE43951">
              <w:rPr>
                <w:b w:val="0"/>
                <w:bCs w:val="0"/>
              </w:rPr>
              <w:t>Demonstrate improvements to their work</w:t>
            </w:r>
          </w:p>
          <w:p w:rsidR="00654D73" w:rsidP="0F092EE9" w:rsidRDefault="00654D73" w14:paraId="415A69B7" w14:textId="6752210F">
            <w:pPr>
              <w:pStyle w:val="Normal"/>
              <w:rPr>
                <w:b w:val="0"/>
                <w:bCs w:val="0"/>
              </w:rPr>
            </w:pPr>
            <w:r w:rsidR="6AE43951">
              <w:rPr>
                <w:b w:val="0"/>
                <w:bCs w:val="0"/>
              </w:rPr>
              <w:t>Make judgements to improve their &amp; others' work</w:t>
            </w:r>
          </w:p>
          <w:p w:rsidR="00654D73" w:rsidP="0F092EE9" w:rsidRDefault="00654D73" w14:paraId="21259A4C" w14:textId="2AE00425">
            <w:pPr>
              <w:rPr>
                <w:b w:val="1"/>
                <w:bCs w:val="1"/>
              </w:rPr>
            </w:pPr>
          </w:p>
        </w:tc>
        <w:tc>
          <w:tcPr>
            <w:tcW w:w="1695" w:type="dxa"/>
            <w:tcMar/>
          </w:tcPr>
          <w:p w:rsidR="00654D73" w:rsidP="0F092EE9" w:rsidRDefault="003E648E" w14:textId="77777777" w14:paraId="524B8B96">
            <w:pPr>
              <w:rPr>
                <w:b w:val="1"/>
                <w:bCs w:val="1"/>
              </w:rPr>
            </w:pPr>
            <w:r w:rsidRPr="0F092EE9" w:rsidR="0EB697CA">
              <w:rPr>
                <w:b w:val="1"/>
                <w:bCs w:val="1"/>
              </w:rPr>
              <w:t>Striking and Fielding</w:t>
            </w:r>
          </w:p>
          <w:p w:rsidR="00654D73" w:rsidP="0F092EE9" w:rsidRDefault="003E648E" w14:paraId="559BEFA2" w14:textId="15893B53">
            <w:pPr>
              <w:rPr>
                <w:color w:val="0B0C0C"/>
              </w:rPr>
            </w:pPr>
          </w:p>
          <w:p w:rsidR="00654D73" w:rsidP="0F092EE9" w:rsidRDefault="003E648E" w14:paraId="534B70BD" w14:textId="36EA0CB0">
            <w:pPr>
              <w:rPr>
                <w:color w:val="0B0C0C"/>
              </w:rPr>
            </w:pPr>
            <w:r w:rsidRPr="0F092EE9" w:rsidR="56F1B198">
              <w:rPr>
                <w:color w:val="0B0C0C"/>
              </w:rPr>
              <w:t>Understanding of effective leadership</w:t>
            </w:r>
          </w:p>
          <w:p w:rsidR="00654D73" w:rsidP="0F092EE9" w:rsidRDefault="003E648E" w14:paraId="79C8A199" w14:textId="48A4E0F9">
            <w:pPr>
              <w:pStyle w:val="Normal"/>
            </w:pPr>
            <w:r w:rsidRPr="0F092EE9" w:rsidR="56F1B198">
              <w:rPr>
                <w:color w:val="0B0C0C"/>
              </w:rPr>
              <w:t>Stay on task &amp; be attentive in all activities</w:t>
            </w:r>
          </w:p>
        </w:tc>
      </w:tr>
      <w:tr w:rsidR="00654D73" w:rsidTr="0F092EE9" w14:paraId="709C5CB0" w14:textId="77777777">
        <w:trPr>
          <w:trHeight w:val="1095"/>
        </w:trPr>
        <w:tc>
          <w:tcPr>
            <w:tcW w:w="2340" w:type="dxa"/>
            <w:vMerge/>
            <w:tcMar/>
          </w:tcPr>
          <w:p w:rsidR="00654D73" w:rsidRDefault="00654D73" w14:paraId="263A1041" w14:textId="77777777">
            <w:pPr>
              <w:widowControl w:val="0"/>
              <w:pBdr>
                <w:top w:val="nil"/>
                <w:left w:val="nil"/>
                <w:bottom w:val="nil"/>
                <w:right w:val="nil"/>
                <w:between w:val="nil"/>
              </w:pBdr>
              <w:spacing w:line="276" w:lineRule="auto"/>
              <w:rPr>
                <w:b/>
                <w:bCs/>
                <w:color w:val="222222"/>
              </w:rPr>
            </w:pPr>
          </w:p>
        </w:tc>
        <w:tc>
          <w:tcPr>
            <w:tcW w:w="2340" w:type="dxa"/>
            <w:tcMar/>
          </w:tcPr>
          <w:p w:rsidR="00654D73" w:rsidP="0F092EE9" w:rsidRDefault="003E648E" w14:paraId="04054B47" w14:textId="59E3F49B">
            <w:pPr>
              <w:rPr>
                <w:b w:val="1"/>
                <w:bCs w:val="1"/>
              </w:rPr>
            </w:pPr>
            <w:r w:rsidRPr="0F092EE9" w:rsidR="7E750E3B">
              <w:rPr>
                <w:b w:val="1"/>
                <w:bCs w:val="1"/>
              </w:rPr>
              <w:t>Gymnastics</w:t>
            </w:r>
          </w:p>
          <w:p w:rsidR="00654D73" w:rsidP="0F092EE9" w:rsidRDefault="003E648E" w14:paraId="191FC4BB" w14:textId="77E09545">
            <w:pPr>
              <w:rPr>
                <w:b w:val="1"/>
                <w:bCs w:val="1"/>
              </w:rPr>
            </w:pPr>
          </w:p>
          <w:p w:rsidR="00654D73" w:rsidRDefault="003E648E" w14:paraId="2396EB96" w14:textId="098D623E">
            <w:pPr>
              <w:rPr>
                <w:b w:val="0"/>
                <w:bCs w:val="0"/>
              </w:rPr>
            </w:pPr>
            <w:r w:rsidR="0813C4DD">
              <w:rPr>
                <w:b w:val="0"/>
                <w:bCs w:val="0"/>
              </w:rPr>
              <w:t>Practice fundamental movement skills with control demonstrating ABC's</w:t>
            </w:r>
          </w:p>
          <w:p w:rsidR="00654D73" w:rsidP="0F092EE9" w:rsidRDefault="003E648E" w14:paraId="1C325530" w14:textId="2C1B166E">
            <w:pPr>
              <w:pStyle w:val="Normal"/>
              <w:rPr>
                <w:b w:val="0"/>
                <w:bCs w:val="0"/>
              </w:rPr>
            </w:pPr>
            <w:r w:rsidR="0813C4DD">
              <w:rPr>
                <w:b w:val="0"/>
                <w:bCs w:val="0"/>
              </w:rPr>
              <w:t>Make judgements to improve work</w:t>
            </w:r>
          </w:p>
        </w:tc>
        <w:tc>
          <w:tcPr>
            <w:tcW w:w="1665" w:type="dxa"/>
            <w:tcMar/>
          </w:tcPr>
          <w:p w:rsidR="724E25F1" w:rsidP="0F092EE9" w:rsidRDefault="724E25F1" w14:paraId="54244A71" w14:textId="59E3F49B">
            <w:pPr>
              <w:rPr>
                <w:b w:val="1"/>
                <w:bCs w:val="1"/>
              </w:rPr>
            </w:pPr>
            <w:r w:rsidRPr="0F092EE9" w:rsidR="724E25F1">
              <w:rPr>
                <w:b w:val="1"/>
                <w:bCs w:val="1"/>
              </w:rPr>
              <w:t>Gymnastics</w:t>
            </w:r>
          </w:p>
          <w:p w:rsidR="0F092EE9" w:rsidRDefault="0F092EE9" w14:paraId="76F26325" w14:textId="4024D7E9">
            <w:pPr>
              <w:rPr>
                <w:b w:val="0"/>
                <w:bCs w:val="0"/>
              </w:rPr>
            </w:pPr>
          </w:p>
          <w:p w:rsidR="00654D73" w:rsidRDefault="00654D73" w14:paraId="6D14D86F" w14:textId="043FFC61">
            <w:pPr>
              <w:rPr>
                <w:b w:val="0"/>
                <w:bCs w:val="0"/>
              </w:rPr>
            </w:pPr>
            <w:r w:rsidR="724E25F1">
              <w:rPr>
                <w:b w:val="0"/>
                <w:bCs w:val="0"/>
              </w:rPr>
              <w:t>Recognise &amp; describe how their body feels during &amp; after activities</w:t>
            </w:r>
          </w:p>
          <w:p w:rsidR="00654D73" w:rsidP="0F092EE9" w:rsidRDefault="00654D73" w14:paraId="38E7B495" w14:textId="75FEE6E3">
            <w:pPr>
              <w:pStyle w:val="Normal"/>
            </w:pPr>
            <w:r w:rsidR="724E25F1">
              <w:rPr>
                <w:b w:val="0"/>
                <w:bCs w:val="0"/>
              </w:rPr>
              <w:t>Effectively communicate &amp; collaborate in small groups</w:t>
            </w:r>
          </w:p>
        </w:tc>
        <w:tc>
          <w:tcPr>
            <w:tcW w:w="1710" w:type="dxa"/>
            <w:tcMar/>
          </w:tcPr>
          <w:p w:rsidR="00654D73" w:rsidP="0F092EE9" w:rsidRDefault="003E648E" w14:paraId="26E88C5B" w14:textId="59E3F49B">
            <w:pPr>
              <w:rPr>
                <w:b w:val="1"/>
                <w:bCs w:val="1"/>
              </w:rPr>
            </w:pPr>
            <w:r w:rsidRPr="0F092EE9" w:rsidR="724E25F1">
              <w:rPr>
                <w:b w:val="1"/>
                <w:bCs w:val="1"/>
              </w:rPr>
              <w:t>Gymnastics</w:t>
            </w:r>
          </w:p>
          <w:p w:rsidR="00654D73" w:rsidP="0F092EE9" w:rsidRDefault="003E648E" w14:paraId="51CC67DC" w14:textId="0C279D09">
            <w:pPr>
              <w:rPr>
                <w:b w:val="1"/>
                <w:bCs w:val="1"/>
              </w:rPr>
            </w:pPr>
          </w:p>
          <w:p w:rsidR="00654D73" w:rsidRDefault="003E648E" w14:paraId="340FE684" w14:textId="6CE1DFD9">
            <w:pPr>
              <w:rPr>
                <w:b w:val="0"/>
                <w:bCs w:val="0"/>
              </w:rPr>
            </w:pPr>
            <w:r w:rsidR="66593DF9">
              <w:rPr>
                <w:b w:val="0"/>
                <w:bCs w:val="0"/>
              </w:rPr>
              <w:t>Describe, explain, &amp; comment on their own &amp; others' actions &amp; feelings</w:t>
            </w:r>
          </w:p>
          <w:p w:rsidR="00654D73" w:rsidP="0F092EE9" w:rsidRDefault="003E648E" w14:paraId="031D2038" w14:textId="606C4A34">
            <w:pPr>
              <w:pStyle w:val="Normal"/>
              <w:rPr>
                <w:b w:val="0"/>
                <w:bCs w:val="0"/>
              </w:rPr>
            </w:pPr>
            <w:r w:rsidR="66593DF9">
              <w:rPr>
                <w:b w:val="0"/>
                <w:bCs w:val="0"/>
              </w:rPr>
              <w:t>Recognise how their body feels during &amp; after activities</w:t>
            </w:r>
          </w:p>
          <w:p w:rsidR="00654D73" w:rsidRDefault="003E648E" w14:paraId="1770695B" w14:textId="73855B15"/>
        </w:tc>
        <w:tc>
          <w:tcPr>
            <w:tcW w:w="1710" w:type="dxa"/>
            <w:tcMar/>
          </w:tcPr>
          <w:p w:rsidR="00654D73" w:rsidP="0F092EE9" w:rsidRDefault="003E648E" w14:paraId="0AB798C3" w14:textId="59E3F49B">
            <w:pPr>
              <w:rPr>
                <w:b w:val="1"/>
                <w:bCs w:val="1"/>
              </w:rPr>
            </w:pPr>
            <w:r w:rsidRPr="0F092EE9" w:rsidR="724E25F1">
              <w:rPr>
                <w:b w:val="1"/>
                <w:bCs w:val="1"/>
              </w:rPr>
              <w:t>Gymnastics</w:t>
            </w:r>
          </w:p>
          <w:p w:rsidR="00654D73" w:rsidP="0F092EE9" w:rsidRDefault="003E648E" w14:paraId="3E7CC33F" w14:textId="3F848B77">
            <w:pPr>
              <w:rPr>
                <w:b w:val="1"/>
                <w:bCs w:val="1"/>
              </w:rPr>
            </w:pPr>
          </w:p>
          <w:p w:rsidR="00654D73" w:rsidRDefault="003E648E" w14:paraId="06B73CD2" w14:textId="3D5CA930">
            <w:pPr>
              <w:rPr>
                <w:b w:val="0"/>
                <w:bCs w:val="0"/>
              </w:rPr>
            </w:pPr>
            <w:r w:rsidR="2C0F7E7C">
              <w:rPr>
                <w:b w:val="0"/>
                <w:bCs w:val="0"/>
              </w:rPr>
              <w:t>Practice fundamental movement skills with control</w:t>
            </w:r>
          </w:p>
          <w:p w:rsidR="00654D73" w:rsidP="0F092EE9" w:rsidRDefault="003E648E" w14:paraId="02415283" w14:textId="0960F385">
            <w:pPr>
              <w:pStyle w:val="Normal"/>
              <w:rPr>
                <w:b w:val="0"/>
                <w:bCs w:val="0"/>
              </w:rPr>
            </w:pPr>
            <w:r w:rsidR="2C0F7E7C">
              <w:rPr>
                <w:b w:val="0"/>
                <w:bCs w:val="0"/>
              </w:rPr>
              <w:t>Demonstrate balance, coordination and agility within movements</w:t>
            </w:r>
          </w:p>
          <w:p w:rsidR="00654D73" w:rsidP="0F092EE9" w:rsidRDefault="003E648E" w14:paraId="3032EF3B" w14:textId="4FD1CBA2">
            <w:pPr/>
          </w:p>
        </w:tc>
        <w:tc>
          <w:tcPr>
            <w:tcW w:w="1665" w:type="dxa"/>
            <w:tcMar/>
          </w:tcPr>
          <w:p w:rsidR="00654D73" w:rsidP="0F092EE9" w:rsidRDefault="003E648E" w14:paraId="7C16F282" w14:textId="59E3F49B">
            <w:pPr>
              <w:rPr>
                <w:b w:val="1"/>
                <w:bCs w:val="1"/>
              </w:rPr>
            </w:pPr>
            <w:r w:rsidRPr="0F092EE9" w:rsidR="724E25F1">
              <w:rPr>
                <w:b w:val="1"/>
                <w:bCs w:val="1"/>
              </w:rPr>
              <w:t>Gymnastics</w:t>
            </w:r>
          </w:p>
          <w:p w:rsidR="00654D73" w:rsidP="0F092EE9" w:rsidRDefault="003E648E" w14:paraId="239365BA" w14:textId="6F77567C">
            <w:pPr>
              <w:rPr>
                <w:b w:val="1"/>
                <w:bCs w:val="1"/>
              </w:rPr>
            </w:pPr>
          </w:p>
          <w:p w:rsidR="00654D73" w:rsidRDefault="003E648E" w14:paraId="6BB8C0AB" w14:textId="566D1791">
            <w:pPr>
              <w:rPr>
                <w:b w:val="0"/>
                <w:bCs w:val="0"/>
              </w:rPr>
            </w:pPr>
            <w:r w:rsidR="4751BF76">
              <w:rPr>
                <w:b w:val="0"/>
                <w:bCs w:val="0"/>
              </w:rPr>
              <w:t>Can perform range of travelling, jumping &amp; turning actions, controlled</w:t>
            </w:r>
          </w:p>
          <w:p w:rsidR="00654D73" w:rsidP="0F092EE9" w:rsidRDefault="003E648E" w14:paraId="7B624F5E" w14:textId="1CE90569">
            <w:pPr>
              <w:pStyle w:val="Normal"/>
              <w:rPr>
                <w:b w:val="0"/>
                <w:bCs w:val="0"/>
              </w:rPr>
            </w:pPr>
            <w:r w:rsidR="4751BF76">
              <w:rPr>
                <w:b w:val="0"/>
                <w:bCs w:val="0"/>
              </w:rPr>
              <w:t>Demonstrate a positive attitude to all activities and be respectful</w:t>
            </w:r>
          </w:p>
          <w:p w:rsidR="00654D73" w:rsidP="0F092EE9" w:rsidRDefault="003E648E" w14:paraId="7031A2AF" w14:textId="4A9F0CBD">
            <w:pPr/>
          </w:p>
        </w:tc>
        <w:tc>
          <w:tcPr>
            <w:tcW w:w="1695" w:type="dxa"/>
            <w:tcMar/>
          </w:tcPr>
          <w:p w:rsidR="00654D73" w:rsidP="0F092EE9" w:rsidRDefault="003E648E" w14:paraId="4F1E4840" w14:textId="59E3F49B">
            <w:pPr>
              <w:rPr>
                <w:b w:val="1"/>
                <w:bCs w:val="1"/>
              </w:rPr>
            </w:pPr>
            <w:r w:rsidRPr="0F092EE9" w:rsidR="724E25F1">
              <w:rPr>
                <w:b w:val="1"/>
                <w:bCs w:val="1"/>
              </w:rPr>
              <w:t>Gymnastics</w:t>
            </w:r>
          </w:p>
          <w:p w:rsidR="00654D73" w:rsidRDefault="003E648E" w14:paraId="32178D9A" w14:textId="38A5F01A">
            <w:pPr/>
          </w:p>
          <w:p w:rsidR="00654D73" w:rsidRDefault="003E648E" w14:paraId="766EC668" w14:textId="3EEB51D7">
            <w:pPr/>
            <w:r w:rsidR="34FC95A2">
              <w:rPr/>
              <w:t>Follow rules and listen well to all instructions.</w:t>
            </w:r>
          </w:p>
          <w:p w:rsidR="00654D73" w:rsidP="0F092EE9" w:rsidRDefault="003E648E" w14:paraId="48E4123C" w14:textId="25FE69EB">
            <w:pPr>
              <w:pStyle w:val="Normal"/>
            </w:pPr>
            <w:r w:rsidR="34FC95A2">
              <w:rPr/>
              <w:t>Work independently for extended periods of time</w:t>
            </w:r>
          </w:p>
        </w:tc>
      </w:tr>
      <w:tr w:rsidR="00654D73" w:rsidTr="0F092EE9" w14:paraId="5FBD4FD4" w14:textId="77777777">
        <w:trPr>
          <w:trHeight w:val="420"/>
        </w:trPr>
        <w:tc>
          <w:tcPr>
            <w:tcW w:w="2340" w:type="dxa"/>
            <w:tcMar/>
          </w:tcPr>
          <w:p w:rsidR="00654D73" w:rsidP="0F092EE9" w:rsidRDefault="003E648E" w14:paraId="399CC46C" w14:textId="77777777">
            <w:pPr>
              <w:rPr>
                <w:b w:val="1"/>
                <w:bCs w:val="1"/>
              </w:rPr>
            </w:pPr>
            <w:r w:rsidRPr="0F092EE9" w:rsidR="317EBB2C">
              <w:rPr>
                <w:b w:val="1"/>
                <w:bCs w:val="1"/>
              </w:rPr>
              <w:t>Science</w:t>
            </w:r>
            <w:r w:rsidRPr="0F092EE9" w:rsidR="317EBB2C">
              <w:rPr>
                <w:b w:val="1"/>
                <w:bCs w:val="1"/>
              </w:rPr>
              <w:t xml:space="preserve"> </w:t>
            </w:r>
          </w:p>
          <w:p w:rsidR="00654D73" w:rsidRDefault="00654D73" w14:paraId="4E284012" w14:textId="77777777">
            <w:pPr>
              <w:rPr>
                <w:b/>
                <w:bCs/>
              </w:rPr>
            </w:pPr>
          </w:p>
          <w:p w:rsidR="00654D73" w:rsidRDefault="00654D73" w14:paraId="792ECE66" w14:textId="77777777"/>
          <w:p w:rsidR="00654D73" w:rsidRDefault="00654D73" w14:paraId="13B1136C" w14:textId="77777777"/>
        </w:tc>
        <w:tc>
          <w:tcPr>
            <w:tcW w:w="2340" w:type="dxa"/>
            <w:tcMar/>
          </w:tcPr>
          <w:p w:rsidR="00654D73" w:rsidRDefault="003E648E" w14:paraId="0B42CD29" w14:textId="77777777">
            <w:pPr>
              <w:rPr>
                <w:b w:val="1"/>
                <w:bCs w:val="1"/>
              </w:rPr>
            </w:pPr>
            <w:r w:rsidRPr="0F092EE9" w:rsidR="14A5259D">
              <w:rPr>
                <w:b w:val="1"/>
                <w:bCs w:val="1"/>
              </w:rPr>
              <w:t>Plants</w:t>
            </w:r>
          </w:p>
          <w:p w:rsidR="0F092EE9" w:rsidP="0F092EE9" w:rsidRDefault="0F092EE9" w14:paraId="0CCAF42D" w14:textId="7DF789ED">
            <w:pPr>
              <w:rPr>
                <w:b w:val="1"/>
                <w:bCs w:val="1"/>
              </w:rPr>
            </w:pPr>
          </w:p>
          <w:p w:rsidR="00654D73" w:rsidP="0F092EE9" w:rsidRDefault="003E648E" w14:paraId="1CC556D8" w14:textId="310CFC44">
            <w:pPr>
              <w:pStyle w:val="Normal"/>
              <w:suppressLineNumbers w:val="0"/>
              <w:bidi w:val="0"/>
              <w:spacing w:before="0" w:beforeAutospacing="off" w:after="0" w:afterAutospacing="off" w:line="240" w:lineRule="auto"/>
              <w:ind w:left="0" w:right="0"/>
              <w:jc w:val="left"/>
              <w:rPr>
                <w:b w:val="1"/>
                <w:bCs w:val="1"/>
              </w:rPr>
            </w:pPr>
            <w:r w:rsidR="14A5259D">
              <w:rPr/>
              <w:t xml:space="preserve">To </w:t>
            </w:r>
            <w:r w:rsidR="14A5259D">
              <w:rPr/>
              <w:t>identify</w:t>
            </w:r>
            <w:r w:rsidR="14A5259D">
              <w:rPr/>
              <w:t xml:space="preserve"> and describe the function of the </w:t>
            </w:r>
            <w:r w:rsidR="29422FFA">
              <w:rPr/>
              <w:t>flower</w:t>
            </w:r>
          </w:p>
        </w:tc>
        <w:tc>
          <w:tcPr>
            <w:tcW w:w="1665" w:type="dxa"/>
            <w:tcMar/>
          </w:tcPr>
          <w:p w:rsidR="00654D73" w:rsidP="0F092EE9" w:rsidRDefault="003E648E" w14:paraId="3662CCA4" w14:textId="77777777">
            <w:pPr>
              <w:rPr>
                <w:b w:val="1"/>
                <w:bCs w:val="1"/>
              </w:rPr>
            </w:pPr>
            <w:r w:rsidRPr="0F092EE9" w:rsidR="29422FFA">
              <w:rPr>
                <w:b w:val="1"/>
                <w:bCs w:val="1"/>
              </w:rPr>
              <w:t>Plants</w:t>
            </w:r>
          </w:p>
          <w:p w:rsidR="00654D73" w:rsidP="0F092EE9" w:rsidRDefault="003E648E" w14:paraId="6CA1168F" w14:textId="77777777">
            <w:pPr>
              <w:rPr>
                <w:b w:val="1"/>
                <w:bCs w:val="1"/>
              </w:rPr>
            </w:pPr>
          </w:p>
          <w:p w:rsidR="00654D73" w:rsidRDefault="003E648E" w14:paraId="3F1F6635" w14:textId="77777777">
            <w:pPr/>
            <w:r w:rsidR="29422FFA">
              <w:rPr/>
              <w:t>To identify and describe the function of roots</w:t>
            </w:r>
          </w:p>
          <w:p w:rsidR="00654D73" w:rsidRDefault="003E648E" w14:paraId="59A151BE" w14:textId="6197B7AC">
            <w:pPr>
              <w:rPr>
                <w:b w:val="1"/>
                <w:bCs w:val="1"/>
              </w:rPr>
            </w:pPr>
          </w:p>
        </w:tc>
        <w:tc>
          <w:tcPr>
            <w:tcW w:w="1710" w:type="dxa"/>
            <w:tcMar/>
          </w:tcPr>
          <w:p w:rsidR="00654D73" w:rsidP="0F092EE9" w:rsidRDefault="003E648E" w14:textId="77777777" w14:paraId="728A43F4">
            <w:pPr>
              <w:rPr>
                <w:b w:val="1"/>
                <w:bCs w:val="1"/>
              </w:rPr>
            </w:pPr>
            <w:r w:rsidRPr="0F092EE9" w:rsidR="29422FFA">
              <w:rPr>
                <w:b w:val="1"/>
                <w:bCs w:val="1"/>
              </w:rPr>
              <w:t>Plants</w:t>
            </w:r>
          </w:p>
          <w:p w:rsidR="00654D73" w:rsidP="0F092EE9" w:rsidRDefault="003E648E" w14:textId="77777777" w14:paraId="3064DCF1">
            <w:pPr>
              <w:rPr>
                <w:b w:val="1"/>
                <w:bCs w:val="1"/>
              </w:rPr>
            </w:pPr>
          </w:p>
          <w:p w:rsidR="00654D73" w:rsidRDefault="003E648E" w14:textId="77777777" w14:paraId="3A162C1E">
            <w:r w:rsidR="29422FFA">
              <w:rPr/>
              <w:t>To identify and describe the function of stems</w:t>
            </w:r>
          </w:p>
          <w:p w:rsidR="00654D73" w:rsidRDefault="003E648E" w14:paraId="28666032" w14:textId="2D5A195C"/>
        </w:tc>
        <w:tc>
          <w:tcPr>
            <w:tcW w:w="1710" w:type="dxa"/>
            <w:tcMar/>
          </w:tcPr>
          <w:p w:rsidR="00654D73" w:rsidP="0F092EE9" w:rsidRDefault="003E648E" w14:textId="77777777" w14:paraId="2CABC85B">
            <w:pPr>
              <w:rPr>
                <w:b w:val="1"/>
                <w:bCs w:val="1"/>
              </w:rPr>
            </w:pPr>
            <w:r w:rsidRPr="0F092EE9" w:rsidR="29422FFA">
              <w:rPr>
                <w:b w:val="1"/>
                <w:bCs w:val="1"/>
              </w:rPr>
              <w:t>Plants</w:t>
            </w:r>
          </w:p>
          <w:p w:rsidR="00654D73" w:rsidP="0F092EE9" w:rsidRDefault="003E648E" w14:textId="77777777" w14:paraId="73769FCA">
            <w:pPr>
              <w:rPr>
                <w:b w:val="1"/>
                <w:bCs w:val="1"/>
              </w:rPr>
            </w:pPr>
          </w:p>
          <w:p w:rsidR="00654D73" w:rsidRDefault="003E648E" w14:textId="77777777" w14:paraId="340DF5F2">
            <w:r w:rsidR="29422FFA">
              <w:rPr/>
              <w:t>To explore the part that flowers play in the life cycle of flowering plants, including pollination, seed formation and seed dispersal</w:t>
            </w:r>
          </w:p>
          <w:p w:rsidR="00654D73" w:rsidRDefault="003E648E" w14:paraId="68347ABC" w14:textId="5479F8C4"/>
        </w:tc>
        <w:tc>
          <w:tcPr>
            <w:tcW w:w="1665" w:type="dxa"/>
            <w:tcMar/>
          </w:tcPr>
          <w:p w:rsidR="00654D73" w:rsidP="0F092EE9" w:rsidRDefault="003E648E" w14:textId="77777777" w14:paraId="52CA3232">
            <w:pPr>
              <w:rPr>
                <w:b w:val="1"/>
                <w:bCs w:val="1"/>
              </w:rPr>
            </w:pPr>
            <w:r w:rsidRPr="0F092EE9" w:rsidR="29422FFA">
              <w:rPr>
                <w:b w:val="1"/>
                <w:bCs w:val="1"/>
              </w:rPr>
              <w:t>Plants</w:t>
            </w:r>
          </w:p>
          <w:p w:rsidR="00654D73" w:rsidP="0F092EE9" w:rsidRDefault="003E648E" w14:textId="77777777" w14:paraId="69352D48">
            <w:pPr>
              <w:rPr>
                <w:b w:val="1"/>
                <w:bCs w:val="1"/>
              </w:rPr>
            </w:pPr>
          </w:p>
          <w:p w:rsidR="00654D73" w:rsidRDefault="003E648E" w14:textId="77777777" w14:paraId="0A4C0D7E">
            <w:r w:rsidR="29422FFA">
              <w:rPr/>
              <w:t>To explore the requirements of plants for life and growth (air, light, water, nutrients from soil, and room to grow) and how they vary from plant to plant</w:t>
            </w:r>
          </w:p>
          <w:p w:rsidR="00654D73" w:rsidRDefault="003E648E" w14:paraId="6373D9A7" w14:textId="75EAD5D8"/>
        </w:tc>
        <w:tc>
          <w:tcPr>
            <w:tcW w:w="1695" w:type="dxa"/>
            <w:tcMar/>
          </w:tcPr>
          <w:p w:rsidR="00654D73" w:rsidP="0F092EE9" w:rsidRDefault="00654D73" w14:textId="77777777" w14:paraId="030D9803">
            <w:pPr>
              <w:rPr>
                <w:b w:val="1"/>
                <w:bCs w:val="1"/>
              </w:rPr>
            </w:pPr>
            <w:r w:rsidRPr="0F092EE9" w:rsidR="29422FFA">
              <w:rPr>
                <w:b w:val="1"/>
                <w:bCs w:val="1"/>
              </w:rPr>
              <w:t>Plants</w:t>
            </w:r>
          </w:p>
          <w:p w:rsidR="00654D73" w:rsidP="0F092EE9" w:rsidRDefault="00654D73" w14:textId="77777777" w14:paraId="2AF22980">
            <w:pPr>
              <w:rPr>
                <w:b w:val="1"/>
                <w:bCs w:val="1"/>
              </w:rPr>
            </w:pPr>
          </w:p>
          <w:p w:rsidR="00654D73" w:rsidRDefault="00654D73" w14:paraId="6BA623EE" w14:textId="4ED068FA">
            <w:r w:rsidR="29422FFA">
              <w:rPr/>
              <w:t>To explore the requirements of plants for life and growth (air, light, water, nutrients from soil, and room to grow) and how they vary from plant to plant</w:t>
            </w:r>
          </w:p>
        </w:tc>
      </w:tr>
      <w:tr w:rsidR="00654D73" w:rsidTr="0F092EE9" w14:paraId="3C455928" w14:textId="77777777">
        <w:trPr>
          <w:trHeight w:val="2340"/>
        </w:trPr>
        <w:tc>
          <w:tcPr>
            <w:tcW w:w="2340" w:type="dxa"/>
            <w:tcMar/>
          </w:tcPr>
          <w:p w:rsidR="00654D73" w:rsidP="0F092EE9" w:rsidRDefault="003E648E" w14:paraId="7CAC6748" w14:textId="77777777">
            <w:pPr>
              <w:rPr>
                <w:b w:val="1"/>
                <w:bCs w:val="1"/>
              </w:rPr>
            </w:pPr>
            <w:r w:rsidRPr="0F092EE9" w:rsidR="317EBB2C">
              <w:rPr>
                <w:b w:val="1"/>
                <w:bCs w:val="1"/>
              </w:rPr>
              <w:t>French</w:t>
            </w:r>
          </w:p>
          <w:p w:rsidR="00654D73" w:rsidRDefault="00654D73" w14:paraId="7D032B3D" w14:textId="77777777">
            <w:pPr>
              <w:rPr>
                <w:b/>
                <w:bCs/>
              </w:rPr>
            </w:pPr>
          </w:p>
          <w:p w:rsidR="00654D73" w:rsidRDefault="00654D73" w14:paraId="7D9ECD8D" w14:textId="77777777"/>
        </w:tc>
        <w:tc>
          <w:tcPr>
            <w:tcW w:w="2340" w:type="dxa"/>
            <w:tcMar/>
          </w:tcPr>
          <w:p w:rsidR="00654D73" w:rsidRDefault="003E648E" w14:paraId="504086F1" w14:textId="77777777">
            <w:pPr>
              <w:rPr>
                <w:b/>
                <w:bCs/>
              </w:rPr>
            </w:pPr>
            <w:r>
              <w:rPr>
                <w:b/>
                <w:bCs/>
              </w:rPr>
              <w:t>Time</w:t>
            </w:r>
          </w:p>
          <w:p w:rsidR="00654D73" w:rsidRDefault="003E648E" w14:paraId="5685BAF8" w14:textId="77777777">
            <w:r>
              <w:t>Yesterday, today, tomorrow</w:t>
            </w:r>
          </w:p>
          <w:p w:rsidR="00654D73" w:rsidRDefault="003E648E" w14:paraId="636299C1" w14:textId="77777777">
            <w:r>
              <w:t xml:space="preserve">I can begin to conjugate the verb ‘to be’ for past and future tense. </w:t>
            </w:r>
          </w:p>
        </w:tc>
        <w:tc>
          <w:tcPr>
            <w:tcW w:w="1665" w:type="dxa"/>
            <w:tcMar/>
          </w:tcPr>
          <w:p w:rsidR="00654D73" w:rsidP="0F092EE9" w:rsidRDefault="003E648E" w14:paraId="403946A5" w14:textId="58A1BD61">
            <w:pPr>
              <w:rPr>
                <w:b w:val="1"/>
                <w:bCs w:val="1"/>
              </w:rPr>
            </w:pPr>
            <w:r w:rsidRPr="0F092EE9" w:rsidR="380AA433">
              <w:rPr>
                <w:b w:val="1"/>
                <w:bCs w:val="1"/>
              </w:rPr>
              <w:t>Time</w:t>
            </w:r>
          </w:p>
          <w:p w:rsidR="00654D73" w:rsidRDefault="003E648E" w14:paraId="05CBFC4F" w14:textId="59F4A327">
            <w:pPr>
              <w:rPr>
                <w:b w:val="0"/>
                <w:bCs w:val="0"/>
              </w:rPr>
            </w:pPr>
            <w:r w:rsidR="380AA433">
              <w:rPr>
                <w:b w:val="0"/>
                <w:bCs w:val="0"/>
              </w:rPr>
              <w:t>Days of the week</w:t>
            </w:r>
          </w:p>
          <w:p w:rsidR="00654D73" w:rsidRDefault="003E648E" w14:paraId="44ACDDE8" w14:textId="77777777">
            <w:pPr/>
            <w:r w:rsidR="380AA433">
              <w:rPr/>
              <w:t>I can listen, read and respond to a set of vocabulary</w:t>
            </w:r>
          </w:p>
          <w:p w:rsidR="00654D73" w:rsidP="0F092EE9" w:rsidRDefault="003E648E" w14:paraId="58B15CE6" w14:textId="739642AC">
            <w:pPr>
              <w:rPr>
                <w:b w:val="0"/>
                <w:bCs w:val="0"/>
              </w:rPr>
            </w:pPr>
          </w:p>
        </w:tc>
        <w:tc>
          <w:tcPr>
            <w:tcW w:w="1710" w:type="dxa"/>
            <w:tcMar/>
          </w:tcPr>
          <w:p w:rsidR="00654D73" w:rsidRDefault="003E648E" w14:paraId="2745D0F4" w14:textId="77777777">
            <w:pPr>
              <w:rPr>
                <w:b/>
                <w:bCs/>
              </w:rPr>
            </w:pPr>
            <w:r>
              <w:rPr>
                <w:b/>
                <w:bCs/>
              </w:rPr>
              <w:t>Time</w:t>
            </w:r>
          </w:p>
          <w:p w:rsidR="00654D73" w:rsidRDefault="003E648E" w14:paraId="3C6DDB9C" w14:textId="77777777">
            <w:r>
              <w:t>Months of the Year</w:t>
            </w:r>
          </w:p>
          <w:p w:rsidR="00654D73" w:rsidRDefault="003E648E" w14:paraId="5D8EC7A3" w14:textId="77777777">
            <w:r>
              <w:t>I can listen, read and respond to a set of vocabulary</w:t>
            </w:r>
          </w:p>
        </w:tc>
        <w:tc>
          <w:tcPr>
            <w:tcW w:w="1710" w:type="dxa"/>
            <w:tcMar/>
          </w:tcPr>
          <w:p w:rsidR="00654D73" w:rsidRDefault="003E648E" w14:paraId="498D9B7F" w14:textId="77777777">
            <w:pPr>
              <w:widowControl w:val="0"/>
              <w:spacing w:before="8"/>
              <w:rPr>
                <w:b/>
                <w:bCs/>
              </w:rPr>
            </w:pPr>
            <w:r>
              <w:rPr>
                <w:b/>
                <w:bCs/>
              </w:rPr>
              <w:t>Time</w:t>
            </w:r>
          </w:p>
          <w:p w:rsidR="00654D73" w:rsidRDefault="003E648E" w14:paraId="58932476" w14:textId="77777777">
            <w:pPr>
              <w:widowControl w:val="0"/>
              <w:spacing w:before="8"/>
            </w:pPr>
            <w:r>
              <w:t>Mon anniversaire.</w:t>
            </w:r>
          </w:p>
          <w:p w:rsidR="00654D73" w:rsidRDefault="003E648E" w14:paraId="1FEAAE18" w14:textId="77777777">
            <w:pPr>
              <w:widowControl w:val="0"/>
              <w:spacing w:before="8"/>
              <w:rPr>
                <w:b/>
                <w:bCs/>
              </w:rPr>
            </w:pPr>
            <w:r>
              <w:t>Speak in a sentence using known vocabulary and grammar.</w:t>
            </w:r>
          </w:p>
        </w:tc>
        <w:tc>
          <w:tcPr>
            <w:tcW w:w="1665" w:type="dxa"/>
            <w:tcMar/>
          </w:tcPr>
          <w:p w:rsidR="00654D73" w:rsidRDefault="003E648E" w14:paraId="09257F6D" w14:textId="77777777">
            <w:pPr>
              <w:spacing w:before="8"/>
              <w:rPr>
                <w:b/>
                <w:bCs/>
              </w:rPr>
            </w:pPr>
            <w:r>
              <w:rPr>
                <w:b/>
                <w:bCs/>
              </w:rPr>
              <w:t>Time</w:t>
            </w:r>
          </w:p>
          <w:p w:rsidR="00654D73" w:rsidRDefault="003E648E" w14:paraId="7E962E9E" w14:textId="77777777">
            <w:pPr>
              <w:spacing w:before="8"/>
            </w:pPr>
            <w:r>
              <w:t>What’s the date today?</w:t>
            </w:r>
          </w:p>
          <w:p w:rsidR="00654D73" w:rsidRDefault="003E648E" w14:paraId="6287622D" w14:textId="77777777">
            <w:pPr>
              <w:spacing w:before="8"/>
              <w:rPr>
                <w:b/>
                <w:bCs/>
              </w:rPr>
            </w:pPr>
            <w:r>
              <w:t>French festival dates</w:t>
            </w:r>
          </w:p>
        </w:tc>
        <w:tc>
          <w:tcPr>
            <w:tcW w:w="1695" w:type="dxa"/>
            <w:tcMar/>
          </w:tcPr>
          <w:p w:rsidR="00654D73" w:rsidRDefault="003E648E" w14:paraId="7ECE3F12" w14:textId="77777777">
            <w:pPr>
              <w:spacing w:before="8"/>
              <w:rPr>
                <w:b/>
                <w:bCs/>
              </w:rPr>
            </w:pPr>
            <w:r>
              <w:rPr>
                <w:b/>
                <w:bCs/>
              </w:rPr>
              <w:t>Time</w:t>
            </w:r>
          </w:p>
          <w:p w:rsidR="00654D73" w:rsidP="0F092EE9" w:rsidRDefault="003E648E" w14:paraId="19E689E8" w14:textId="4B867AF5">
            <w:pPr>
              <w:pStyle w:val="Normal"/>
              <w:spacing w:before="8"/>
              <w:rPr>
                <w:b w:val="1"/>
                <w:bCs w:val="1"/>
              </w:rPr>
            </w:pPr>
            <w:r w:rsidR="14A5259D">
              <w:rPr/>
              <w:t>Yesterday, today, tomorrow</w:t>
            </w:r>
          </w:p>
        </w:tc>
      </w:tr>
      <w:tr w:rsidR="00654D73" w:rsidTr="0F092EE9" w14:paraId="099BFFE3" w14:textId="77777777">
        <w:trPr>
          <w:trHeight w:val="453"/>
        </w:trPr>
        <w:tc>
          <w:tcPr>
            <w:tcW w:w="2340" w:type="dxa"/>
            <w:tcMar/>
          </w:tcPr>
          <w:p w:rsidR="00654D73" w:rsidRDefault="003E648E" w14:paraId="4B7A1F22" w14:textId="77777777">
            <w:pPr>
              <w:rPr>
                <w:b/>
                <w:bCs/>
              </w:rPr>
            </w:pPr>
            <w:r>
              <w:rPr>
                <w:b/>
                <w:bCs/>
              </w:rPr>
              <w:t>Music</w:t>
            </w:r>
          </w:p>
        </w:tc>
        <w:tc>
          <w:tcPr>
            <w:tcW w:w="2340" w:type="dxa"/>
            <w:tcMar/>
          </w:tcPr>
          <w:p w:rsidR="00654D73" w:rsidRDefault="003E648E" w14:paraId="27093FC2" w14:textId="77777777">
            <w:pPr>
              <w:rPr>
                <w:b/>
                <w:bCs/>
              </w:rPr>
            </w:pPr>
            <w:r>
              <w:rPr>
                <w:b/>
                <w:bCs/>
              </w:rPr>
              <w:t xml:space="preserve">The Dragon song. </w:t>
            </w:r>
          </w:p>
          <w:p w:rsidR="00654D73" w:rsidRDefault="00654D73" w14:paraId="28DFB83D" w14:textId="77777777"/>
          <w:p w:rsidR="00654D73" w:rsidRDefault="00654D73" w14:paraId="29ABCFEF" w14:textId="77777777"/>
          <w:p w:rsidR="00654D73" w:rsidRDefault="003E648E" w14:paraId="3F54BA26" w14:textId="77777777">
            <w:r>
              <w:t>Listen and appraise - Zebaidir Song</w:t>
            </w:r>
          </w:p>
          <w:p w:rsidR="00654D73" w:rsidRDefault="003E648E" w14:paraId="307611BB" w14:textId="77777777">
            <w:r>
              <w:t>Listen and appraise - The Dragon Song</w:t>
            </w:r>
          </w:p>
          <w:p w:rsidR="00654D73" w:rsidRDefault="003E648E" w14:paraId="3C93092D" w14:textId="77777777">
            <w:r>
              <w:t>Warm - up Games - The Dragon Song</w:t>
            </w:r>
          </w:p>
          <w:p w:rsidR="00654D73" w:rsidRDefault="003E648E" w14:paraId="6FD3DFCE" w14:textId="77777777">
            <w:r>
              <w:t>Flexible Games - The Dragon Song</w:t>
            </w:r>
          </w:p>
          <w:p w:rsidR="00654D73" w:rsidRDefault="003E648E" w14:paraId="2E3DE796" w14:textId="77777777">
            <w:r>
              <w:t>Learn to Sing the Song - The Dragon Song</w:t>
            </w:r>
          </w:p>
          <w:p w:rsidR="00654D73" w:rsidRDefault="003E648E" w14:paraId="17EA21D0" w14:textId="77777777">
            <w:r>
              <w:t>Play your instruments (glockenspiels/ Recorders)</w:t>
            </w:r>
          </w:p>
          <w:p w:rsidR="00654D73" w:rsidRDefault="003E648E" w14:paraId="0C1FE482" w14:textId="77777777">
            <w:r>
              <w:t xml:space="preserve">Improvise with the Song - The Dragon son </w:t>
            </w:r>
          </w:p>
          <w:p w:rsidR="00654D73" w:rsidRDefault="003E648E" w14:paraId="3E8E0EB1" w14:textId="77777777">
            <w:r>
              <w:t>Compose with the Song - The Dragon Song</w:t>
            </w:r>
          </w:p>
          <w:p w:rsidR="00654D73" w:rsidRDefault="003E648E" w14:paraId="6AD6705E" w14:textId="77777777">
            <w:r>
              <w:t>Perform the Song - The Dragon Song</w:t>
            </w:r>
          </w:p>
        </w:tc>
        <w:tc>
          <w:tcPr>
            <w:tcW w:w="1665" w:type="dxa"/>
            <w:tcMar/>
          </w:tcPr>
          <w:p w:rsidR="731651BF" w:rsidP="731651BF" w:rsidRDefault="731651BF" w14:paraId="2C5CC6C1" w14:textId="2AF6F431">
            <w:pPr>
              <w:rPr>
                <w:b w:val="1"/>
                <w:bCs w:val="1"/>
              </w:rPr>
            </w:pPr>
            <w:r w:rsidRPr="731651BF" w:rsidR="731651BF">
              <w:rPr>
                <w:b w:val="1"/>
                <w:bCs w:val="1"/>
              </w:rPr>
              <w:t>Bringing us together.</w:t>
            </w:r>
          </w:p>
          <w:p w:rsidR="731651BF" w:rsidRDefault="731651BF" w14:paraId="1CEC8D4C">
            <w:r w:rsidR="731651BF">
              <w:rPr/>
              <w:t xml:space="preserve">Listen to Bringing us together. </w:t>
            </w:r>
          </w:p>
          <w:p w:rsidR="731651BF" w:rsidP="731651BF" w:rsidRDefault="731651BF" w14:paraId="0205C89D">
            <w:pPr>
              <w:rPr>
                <w:b w:val="1"/>
                <w:bCs w:val="1"/>
              </w:rPr>
            </w:pPr>
            <w:r w:rsidR="731651BF">
              <w:rPr/>
              <w:t xml:space="preserve">Warm - Up Games - Bringing us together.  - </w:t>
            </w:r>
            <w:r w:rsidRPr="731651BF" w:rsidR="731651BF">
              <w:rPr>
                <w:b w:val="1"/>
                <w:bCs w:val="1"/>
              </w:rPr>
              <w:t>Bronze</w:t>
            </w:r>
          </w:p>
          <w:p w:rsidR="731651BF" w:rsidRDefault="731651BF" w14:paraId="55714BDF">
            <w:r w:rsidR="731651BF">
              <w:rPr/>
              <w:t xml:space="preserve">Flexible Games track - Bringing us together. </w:t>
            </w:r>
          </w:p>
          <w:p w:rsidR="731651BF" w:rsidRDefault="731651BF" w14:paraId="07DD6416">
            <w:r w:rsidR="731651BF">
              <w:rPr/>
              <w:t xml:space="preserve">Learn to Sing the song - Bringing us together. </w:t>
            </w:r>
          </w:p>
          <w:p w:rsidR="731651BF" w:rsidP="731651BF" w:rsidRDefault="731651BF" w14:paraId="665404D7">
            <w:pPr>
              <w:rPr>
                <w:b w:val="1"/>
                <w:bCs w:val="1"/>
              </w:rPr>
            </w:pPr>
            <w:r w:rsidR="731651BF">
              <w:rPr/>
              <w:t>Perform the Song - Bringing us together.</w:t>
            </w:r>
          </w:p>
          <w:p w:rsidR="731651BF" w:rsidP="731651BF" w:rsidRDefault="731651BF" w14:paraId="5A58C439">
            <w:pPr>
              <w:rPr>
                <w:b w:val="1"/>
                <w:bCs w:val="1"/>
              </w:rPr>
            </w:pPr>
          </w:p>
          <w:p w:rsidR="731651BF" w:rsidP="731651BF" w:rsidRDefault="731651BF" w14:paraId="070B27B6">
            <w:pPr>
              <w:rPr>
                <w:b w:val="1"/>
                <w:bCs w:val="1"/>
              </w:rPr>
            </w:pPr>
          </w:p>
        </w:tc>
        <w:tc>
          <w:tcPr>
            <w:tcW w:w="1710" w:type="dxa"/>
            <w:tcMar/>
          </w:tcPr>
          <w:p w:rsidR="731651BF" w:rsidP="731651BF" w:rsidRDefault="731651BF" w14:paraId="734313DA">
            <w:pPr>
              <w:rPr>
                <w:b w:val="1"/>
                <w:bCs w:val="1"/>
              </w:rPr>
            </w:pPr>
            <w:r w:rsidRPr="731651BF" w:rsidR="731651BF">
              <w:rPr>
                <w:b w:val="1"/>
                <w:bCs w:val="1"/>
              </w:rPr>
              <w:t>Bringing us together.</w:t>
            </w:r>
          </w:p>
          <w:p w:rsidR="731651BF" w:rsidP="731651BF" w:rsidRDefault="731651BF" w14:paraId="7F8DB075">
            <w:pPr>
              <w:rPr>
                <w:b w:val="1"/>
                <w:bCs w:val="1"/>
              </w:rPr>
            </w:pPr>
          </w:p>
          <w:p w:rsidR="731651BF" w:rsidRDefault="731651BF" w14:paraId="1EA7D4A1">
            <w:r w:rsidR="731651BF">
              <w:rPr/>
              <w:t>Listen to Good Times</w:t>
            </w:r>
          </w:p>
          <w:p w:rsidR="731651BF" w:rsidRDefault="731651BF" w14:paraId="6FF8A6B2">
            <w:r w:rsidR="731651BF">
              <w:rPr/>
              <w:t xml:space="preserve">Listen to Bringing us together. </w:t>
            </w:r>
          </w:p>
          <w:p w:rsidR="731651BF" w:rsidP="731651BF" w:rsidRDefault="731651BF" w14:paraId="768447FD">
            <w:pPr>
              <w:rPr>
                <w:b w:val="1"/>
                <w:bCs w:val="1"/>
              </w:rPr>
            </w:pPr>
            <w:r w:rsidR="731651BF">
              <w:rPr/>
              <w:t xml:space="preserve">Warm - Up Games - Bringing us together.  - </w:t>
            </w:r>
            <w:r w:rsidRPr="731651BF" w:rsidR="731651BF">
              <w:rPr>
                <w:b w:val="1"/>
                <w:bCs w:val="1"/>
              </w:rPr>
              <w:t>Bronze</w:t>
            </w:r>
          </w:p>
          <w:p w:rsidR="731651BF" w:rsidRDefault="731651BF" w14:paraId="56FA0CE5">
            <w:r w:rsidR="731651BF">
              <w:rPr/>
              <w:t xml:space="preserve">Flexible Games track - Bringing us together. </w:t>
            </w:r>
          </w:p>
          <w:p w:rsidR="731651BF" w:rsidRDefault="731651BF" w14:paraId="1FFFBA98">
            <w:r w:rsidR="731651BF">
              <w:rPr/>
              <w:t xml:space="preserve">Learn to Sing the song - </w:t>
            </w:r>
          </w:p>
          <w:p w:rsidR="731651BF" w:rsidRDefault="731651BF" w14:paraId="35ACE42C">
            <w:r w:rsidR="731651BF">
              <w:rPr/>
              <w:t xml:space="preserve">Bringing us together. </w:t>
            </w:r>
          </w:p>
          <w:p w:rsidR="731651BF" w:rsidRDefault="731651BF" w14:paraId="7AD37F4F"/>
          <w:p w:rsidR="731651BF" w:rsidP="731651BF" w:rsidRDefault="731651BF" w14:paraId="566710C8">
            <w:pPr>
              <w:rPr>
                <w:b w:val="1"/>
                <w:bCs w:val="1"/>
              </w:rPr>
            </w:pPr>
            <w:r w:rsidRPr="731651BF" w:rsidR="731651BF">
              <w:rPr>
                <w:b w:val="1"/>
                <w:bCs w:val="1"/>
              </w:rPr>
              <w:t xml:space="preserve">Recorder blowing practice. </w:t>
            </w:r>
          </w:p>
          <w:p w:rsidR="731651BF" w:rsidRDefault="731651BF" w14:paraId="223F80B7"/>
          <w:p w:rsidR="731651BF" w:rsidRDefault="731651BF" w14:paraId="3C44A05D">
            <w:r w:rsidR="731651BF">
              <w:rPr/>
              <w:t xml:space="preserve">Play your instrument - </w:t>
            </w:r>
          </w:p>
          <w:p w:rsidR="731651BF" w:rsidRDefault="731651BF" w14:paraId="29630A8D">
            <w:r w:rsidR="731651BF">
              <w:rPr/>
              <w:t>Glockenspiels/recorders</w:t>
            </w:r>
          </w:p>
          <w:p w:rsidR="731651BF" w:rsidP="731651BF" w:rsidRDefault="731651BF" w14:paraId="5AC2ECC4">
            <w:pPr>
              <w:rPr>
                <w:b w:val="1"/>
                <w:bCs w:val="1"/>
              </w:rPr>
            </w:pPr>
            <w:r w:rsidR="731651BF">
              <w:rPr/>
              <w:t>Perform the Song - Bringing us together.</w:t>
            </w:r>
          </w:p>
        </w:tc>
        <w:tc>
          <w:tcPr>
            <w:tcW w:w="1710" w:type="dxa"/>
            <w:tcMar/>
          </w:tcPr>
          <w:p w:rsidR="731651BF" w:rsidP="731651BF" w:rsidRDefault="731651BF" w14:paraId="56CF9EA7">
            <w:pPr>
              <w:rPr>
                <w:b w:val="1"/>
                <w:bCs w:val="1"/>
              </w:rPr>
            </w:pPr>
            <w:r w:rsidRPr="731651BF" w:rsidR="731651BF">
              <w:rPr>
                <w:b w:val="1"/>
                <w:bCs w:val="1"/>
              </w:rPr>
              <w:t>Bringing us together.</w:t>
            </w:r>
          </w:p>
          <w:p w:rsidR="731651BF" w:rsidP="731651BF" w:rsidRDefault="731651BF" w14:paraId="18F0C5CF">
            <w:pPr>
              <w:rPr>
                <w:b w:val="1"/>
                <w:bCs w:val="1"/>
              </w:rPr>
            </w:pPr>
          </w:p>
          <w:p w:rsidR="731651BF" w:rsidRDefault="731651BF" w14:paraId="26904157">
            <w:r w:rsidR="731651BF">
              <w:rPr/>
              <w:t>Listen to Ain’t nobody</w:t>
            </w:r>
          </w:p>
          <w:p w:rsidR="731651BF" w:rsidRDefault="731651BF" w14:paraId="79E615E9">
            <w:r w:rsidR="731651BF">
              <w:rPr/>
              <w:t xml:space="preserve">Listen to Bringing us together. </w:t>
            </w:r>
          </w:p>
          <w:p w:rsidR="731651BF" w:rsidP="731651BF" w:rsidRDefault="731651BF" w14:paraId="73831153">
            <w:pPr>
              <w:rPr>
                <w:b w:val="1"/>
                <w:bCs w:val="1"/>
              </w:rPr>
            </w:pPr>
            <w:r w:rsidR="731651BF">
              <w:rPr/>
              <w:t xml:space="preserve">Warm - Up Games - Bringing us together.  - </w:t>
            </w:r>
            <w:r w:rsidRPr="731651BF" w:rsidR="731651BF">
              <w:rPr>
                <w:b w:val="1"/>
                <w:bCs w:val="1"/>
              </w:rPr>
              <w:t>Silver</w:t>
            </w:r>
          </w:p>
          <w:p w:rsidR="731651BF" w:rsidRDefault="731651BF" w14:paraId="6C1D5021">
            <w:r w:rsidR="731651BF">
              <w:rPr/>
              <w:t xml:space="preserve">Flexible Games track - Bringing us together. </w:t>
            </w:r>
          </w:p>
          <w:p w:rsidR="731651BF" w:rsidRDefault="731651BF" w14:paraId="27FCCBF9">
            <w:r w:rsidR="731651BF">
              <w:rPr/>
              <w:t xml:space="preserve">Learn to Sing the song - </w:t>
            </w:r>
          </w:p>
          <w:p w:rsidR="731651BF" w:rsidRDefault="731651BF" w14:paraId="2DF7DF1B">
            <w:r w:rsidR="731651BF">
              <w:rPr/>
              <w:t xml:space="preserve">Bringing us together. </w:t>
            </w:r>
          </w:p>
          <w:p w:rsidR="731651BF" w:rsidRDefault="731651BF" w14:paraId="7303844F"/>
          <w:p w:rsidR="731651BF" w:rsidP="731651BF" w:rsidRDefault="731651BF" w14:paraId="6670C606">
            <w:pPr>
              <w:rPr>
                <w:b w:val="1"/>
                <w:bCs w:val="1"/>
              </w:rPr>
            </w:pPr>
            <w:r w:rsidRPr="731651BF" w:rsidR="731651BF">
              <w:rPr>
                <w:b w:val="1"/>
                <w:bCs w:val="1"/>
              </w:rPr>
              <w:t xml:space="preserve">Recorder blowing practice. </w:t>
            </w:r>
          </w:p>
          <w:p w:rsidR="731651BF" w:rsidRDefault="731651BF" w14:paraId="11298CCD"/>
          <w:p w:rsidR="731651BF" w:rsidRDefault="731651BF" w14:paraId="0B91906B">
            <w:r w:rsidR="731651BF">
              <w:rPr/>
              <w:t xml:space="preserve">Play your instrument - </w:t>
            </w:r>
          </w:p>
          <w:p w:rsidR="731651BF" w:rsidRDefault="731651BF" w14:paraId="1EF9AB88">
            <w:r w:rsidR="731651BF">
              <w:rPr/>
              <w:t>Glockenspiels/recorders</w:t>
            </w:r>
          </w:p>
          <w:p w:rsidR="731651BF" w:rsidRDefault="731651BF" w14:paraId="60D24C9A"/>
          <w:p w:rsidR="731651BF" w:rsidRDefault="731651BF" w14:paraId="1011F5C7">
            <w:r w:rsidR="731651BF">
              <w:rPr/>
              <w:t xml:space="preserve">Improvise with the song - Bringing us together. </w:t>
            </w:r>
          </w:p>
          <w:p w:rsidR="731651BF" w:rsidP="731651BF" w:rsidRDefault="731651BF" w14:paraId="73AAF336">
            <w:pPr>
              <w:rPr>
                <w:b w:val="1"/>
                <w:bCs w:val="1"/>
              </w:rPr>
            </w:pPr>
            <w:r w:rsidRPr="731651BF" w:rsidR="731651BF">
              <w:rPr>
                <w:b w:val="1"/>
                <w:bCs w:val="1"/>
              </w:rPr>
              <w:t>Bronze challenge 2</w:t>
            </w:r>
          </w:p>
          <w:p w:rsidR="731651BF" w:rsidP="731651BF" w:rsidRDefault="731651BF" w14:paraId="706C1F0A">
            <w:pPr>
              <w:rPr>
                <w:b w:val="1"/>
                <w:bCs w:val="1"/>
              </w:rPr>
            </w:pPr>
            <w:r w:rsidR="731651BF">
              <w:rPr/>
              <w:t>Perform the Song - Bringing us together.</w:t>
            </w:r>
          </w:p>
        </w:tc>
        <w:tc>
          <w:tcPr>
            <w:tcW w:w="1665" w:type="dxa"/>
            <w:tcMar/>
          </w:tcPr>
          <w:p w:rsidR="731651BF" w:rsidP="731651BF" w:rsidRDefault="731651BF" w14:paraId="68D1A141">
            <w:pPr>
              <w:rPr>
                <w:b w:val="1"/>
                <w:bCs w:val="1"/>
              </w:rPr>
            </w:pPr>
            <w:r w:rsidRPr="731651BF" w:rsidR="731651BF">
              <w:rPr>
                <w:b w:val="1"/>
                <w:bCs w:val="1"/>
              </w:rPr>
              <w:t>Bringing us together.</w:t>
            </w:r>
          </w:p>
          <w:p w:rsidR="731651BF" w:rsidP="731651BF" w:rsidRDefault="731651BF" w14:paraId="0879A1B4">
            <w:pPr>
              <w:rPr>
                <w:b w:val="1"/>
                <w:bCs w:val="1"/>
              </w:rPr>
            </w:pPr>
          </w:p>
          <w:p w:rsidR="731651BF" w:rsidRDefault="731651BF" w14:paraId="209ABFF1">
            <w:r w:rsidR="731651BF">
              <w:rPr/>
              <w:t>Listen to We are family.</w:t>
            </w:r>
          </w:p>
          <w:p w:rsidR="731651BF" w:rsidRDefault="731651BF" w14:paraId="206FB91B">
            <w:r w:rsidR="731651BF">
              <w:rPr/>
              <w:t xml:space="preserve">Listen to Bringing us together. </w:t>
            </w:r>
          </w:p>
          <w:p w:rsidR="731651BF" w:rsidP="731651BF" w:rsidRDefault="731651BF" w14:paraId="6ABC6984">
            <w:pPr>
              <w:rPr>
                <w:b w:val="1"/>
                <w:bCs w:val="1"/>
              </w:rPr>
            </w:pPr>
            <w:r w:rsidR="731651BF">
              <w:rPr/>
              <w:t xml:space="preserve">Warm - Up Games - Bringing us together.  - </w:t>
            </w:r>
            <w:r w:rsidRPr="731651BF" w:rsidR="731651BF">
              <w:rPr>
                <w:b w:val="1"/>
                <w:bCs w:val="1"/>
              </w:rPr>
              <w:t>Silver</w:t>
            </w:r>
          </w:p>
          <w:p w:rsidR="731651BF" w:rsidRDefault="731651BF" w14:paraId="4925F11C">
            <w:r w:rsidR="731651BF">
              <w:rPr/>
              <w:t xml:space="preserve">Flexible Games track - Bringing us together. </w:t>
            </w:r>
          </w:p>
          <w:p w:rsidR="731651BF" w:rsidRDefault="731651BF" w14:paraId="252B4917">
            <w:r w:rsidR="731651BF">
              <w:rPr/>
              <w:t xml:space="preserve">Learn to Sing the song - </w:t>
            </w:r>
          </w:p>
          <w:p w:rsidR="731651BF" w:rsidRDefault="731651BF" w14:paraId="7B76EC54">
            <w:r w:rsidR="731651BF">
              <w:rPr/>
              <w:t xml:space="preserve">Bringing us together. </w:t>
            </w:r>
          </w:p>
          <w:p w:rsidR="731651BF" w:rsidRDefault="731651BF" w14:paraId="184256F8"/>
          <w:p w:rsidR="731651BF" w:rsidRDefault="731651BF" w14:paraId="55057151">
            <w:r w:rsidR="731651BF">
              <w:rPr/>
              <w:t xml:space="preserve">Play your instrument - </w:t>
            </w:r>
          </w:p>
          <w:p w:rsidR="731651BF" w:rsidP="731651BF" w:rsidRDefault="731651BF" w14:paraId="1C26BEBD">
            <w:pPr>
              <w:rPr>
                <w:b w:val="1"/>
                <w:bCs w:val="1"/>
              </w:rPr>
            </w:pPr>
            <w:r w:rsidR="731651BF">
              <w:rPr/>
              <w:t>Glockenspiels</w:t>
            </w:r>
            <w:r w:rsidRPr="731651BF" w:rsidR="731651BF">
              <w:rPr>
                <w:b w:val="1"/>
                <w:bCs w:val="1"/>
              </w:rPr>
              <w:t>/recorders</w:t>
            </w:r>
          </w:p>
          <w:p w:rsidR="731651BF" w:rsidRDefault="731651BF" w14:paraId="72B63F0C"/>
          <w:p w:rsidR="731651BF" w:rsidRDefault="731651BF" w14:paraId="072878A3">
            <w:r w:rsidR="731651BF">
              <w:rPr/>
              <w:t xml:space="preserve">Improvise with the Song - Bringing us together. </w:t>
            </w:r>
          </w:p>
          <w:p w:rsidR="731651BF" w:rsidRDefault="731651BF" w14:paraId="0AC3902C"/>
          <w:p w:rsidR="731651BF" w:rsidRDefault="731651BF" w14:paraId="537FEA08">
            <w:r w:rsidR="731651BF">
              <w:rPr/>
              <w:t>Compose with the Song - Bringing us together.</w:t>
            </w:r>
          </w:p>
          <w:p w:rsidR="731651BF" w:rsidRDefault="731651BF" w14:paraId="7A961340"/>
          <w:p w:rsidR="731651BF" w:rsidRDefault="731651BF" w14:paraId="37B53D54"/>
          <w:p w:rsidR="731651BF" w:rsidP="731651BF" w:rsidRDefault="731651BF" w14:paraId="2D40D404">
            <w:pPr>
              <w:rPr>
                <w:b w:val="1"/>
                <w:bCs w:val="1"/>
              </w:rPr>
            </w:pPr>
            <w:r w:rsidR="731651BF">
              <w:rPr/>
              <w:t>Perform the Song - Bringing us together.</w:t>
            </w:r>
          </w:p>
        </w:tc>
        <w:tc>
          <w:tcPr>
            <w:tcW w:w="1695" w:type="dxa"/>
            <w:tcMar/>
          </w:tcPr>
          <w:p w:rsidR="00654D73" w:rsidP="731651BF" w:rsidRDefault="003E648E" w14:paraId="57E7734E" w14:textId="7C9B8126">
            <w:pPr>
              <w:spacing w:before="0" w:beforeAutospacing="off" w:after="0" w:afterAutospacing="off"/>
            </w:pPr>
            <w:r w:rsidRPr="731651BF" w:rsidR="3217F5E0">
              <w:rPr>
                <w:rFonts w:ascii="Calibri" w:hAnsi="Calibri" w:eastAsia="Calibri" w:cs="Calibri"/>
                <w:b w:val="1"/>
                <w:bCs w:val="1"/>
                <w:i w:val="0"/>
                <w:iCs w:val="0"/>
                <w:strike w:val="0"/>
                <w:dstrike w:val="0"/>
                <w:noProof w:val="0"/>
                <w:color w:val="000000" w:themeColor="text1" w:themeTint="FF" w:themeShade="FF"/>
                <w:sz w:val="22"/>
                <w:szCs w:val="22"/>
                <w:u w:val="none"/>
                <w:lang w:val="en-GB"/>
              </w:rPr>
              <w:t>Bringing us together.</w:t>
            </w:r>
          </w:p>
          <w:p w:rsidR="00654D73" w:rsidP="731651BF" w:rsidRDefault="003E648E" w14:paraId="4AC9EBDC" w14:textId="625629B6">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 xml:space="preserve"> </w:t>
            </w:r>
          </w:p>
          <w:p w:rsidR="00654D73" w:rsidP="731651BF" w:rsidRDefault="003E648E" w14:paraId="427BEB6D" w14:textId="5475C8C2">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Listen to Good Times</w:t>
            </w:r>
          </w:p>
          <w:p w:rsidR="00654D73" w:rsidP="731651BF" w:rsidRDefault="003E648E" w14:paraId="7617881B" w14:textId="5CFC2904">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Listen to Bringing us together.</w:t>
            </w:r>
          </w:p>
          <w:p w:rsidR="00654D73" w:rsidP="731651BF" w:rsidRDefault="003E648E" w14:paraId="0012A774" w14:textId="546CF322">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Warm - Up Games - Bringing us together.  - Bronze</w:t>
            </w:r>
          </w:p>
          <w:p w:rsidR="00654D73" w:rsidP="731651BF" w:rsidRDefault="003E648E" w14:paraId="6D18B7F5" w14:textId="5E1ED3C4">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Flexible Games track - Bringing us together.</w:t>
            </w:r>
          </w:p>
          <w:p w:rsidR="00654D73" w:rsidP="731651BF" w:rsidRDefault="003E648E" w14:paraId="3CB03F18" w14:textId="067A6255">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Learn to Sing the song -</w:t>
            </w:r>
          </w:p>
          <w:p w:rsidR="00654D73" w:rsidP="731651BF" w:rsidRDefault="003E648E" w14:paraId="0572C1B0" w14:textId="3C6600CA">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Bringing us together.</w:t>
            </w:r>
          </w:p>
          <w:p w:rsidR="00654D73" w:rsidP="731651BF" w:rsidRDefault="003E648E" w14:paraId="4D7B2F3E" w14:textId="551497C0">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 xml:space="preserve"> </w:t>
            </w:r>
          </w:p>
          <w:p w:rsidR="00654D73" w:rsidP="731651BF" w:rsidRDefault="003E648E" w14:paraId="5F41E3D6" w14:textId="00B6DA53">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Recorder blowing practice.</w:t>
            </w:r>
          </w:p>
          <w:p w:rsidR="00654D73" w:rsidP="731651BF" w:rsidRDefault="003E648E" w14:paraId="29814D5C" w14:textId="5BF58F2B">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 xml:space="preserve"> </w:t>
            </w:r>
          </w:p>
          <w:p w:rsidR="00654D73" w:rsidP="731651BF" w:rsidRDefault="003E648E" w14:paraId="1C9DD076" w14:textId="7502BADB">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Play your instrument -</w:t>
            </w:r>
          </w:p>
          <w:p w:rsidR="00654D73" w:rsidP="731651BF" w:rsidRDefault="003E648E" w14:paraId="28E14268" w14:textId="03A7FF91">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Glockenspiels/recorders</w:t>
            </w:r>
          </w:p>
          <w:p w:rsidR="00654D73" w:rsidP="731651BF" w:rsidRDefault="003E648E" w14:paraId="13835CCF" w14:textId="124C22BA">
            <w:pPr>
              <w:spacing w:before="0" w:beforeAutospacing="off" w:after="0" w:afterAutospacing="off"/>
            </w:pPr>
            <w:r w:rsidRPr="731651BF" w:rsidR="3217F5E0">
              <w:rPr>
                <w:rFonts w:ascii="Calibri" w:hAnsi="Calibri" w:eastAsia="Calibri" w:cs="Calibri"/>
                <w:b w:val="0"/>
                <w:bCs w:val="0"/>
                <w:i w:val="0"/>
                <w:iCs w:val="0"/>
                <w:strike w:val="0"/>
                <w:dstrike w:val="0"/>
                <w:noProof w:val="0"/>
                <w:color w:val="000000" w:themeColor="text1" w:themeTint="FF" w:themeShade="FF"/>
                <w:sz w:val="22"/>
                <w:szCs w:val="22"/>
                <w:u w:val="none"/>
                <w:lang w:val="en-GB"/>
              </w:rPr>
              <w:t>Perform the Song - Bringing us together.</w:t>
            </w:r>
          </w:p>
          <w:p w:rsidR="00654D73" w:rsidRDefault="003E648E" w14:paraId="495B7919" w14:textId="6B234EA7">
            <w:pPr/>
          </w:p>
          <w:p w:rsidR="00654D73" w:rsidP="731651BF" w:rsidRDefault="003E648E" w14:paraId="56DA23CB" w14:textId="65DCB1F2">
            <w:pPr/>
          </w:p>
        </w:tc>
      </w:tr>
      <w:tr w:rsidR="00654D73" w:rsidTr="0F092EE9" w14:paraId="4A1C68C7" w14:textId="77777777">
        <w:trPr>
          <w:trHeight w:val="2371"/>
        </w:trPr>
        <w:tc>
          <w:tcPr>
            <w:tcW w:w="2340" w:type="dxa"/>
            <w:tcMar/>
          </w:tcPr>
          <w:p w:rsidR="00654D73" w:rsidRDefault="003E648E" w14:paraId="40B45279" w14:textId="77777777">
            <w:pPr>
              <w:rPr>
                <w:b/>
                <w:bCs/>
              </w:rPr>
            </w:pPr>
            <w:r>
              <w:rPr>
                <w:b/>
                <w:bCs/>
              </w:rPr>
              <w:t>Art</w:t>
            </w:r>
          </w:p>
          <w:p w:rsidR="00654D73" w:rsidRDefault="00654D73" w14:paraId="60CCCFD6" w14:textId="77777777">
            <w:pPr>
              <w:rPr>
                <w:b/>
                <w:bCs/>
              </w:rPr>
            </w:pPr>
          </w:p>
          <w:p w:rsidR="00654D73" w:rsidRDefault="00654D73" w14:paraId="2C4E2374" w14:textId="77777777"/>
        </w:tc>
        <w:tc>
          <w:tcPr>
            <w:tcW w:w="2340" w:type="dxa"/>
            <w:tcMar/>
          </w:tcPr>
          <w:p w:rsidR="00654D73" w:rsidP="731651BF" w:rsidRDefault="003E648E" w14:paraId="5B2E2FB6" w14:textId="3BD2DBC9">
            <w:pPr>
              <w:rPr>
                <w:b w:val="1"/>
                <w:bCs w:val="1"/>
              </w:rPr>
            </w:pPr>
            <w:r w:rsidRPr="731651BF" w:rsidR="20664E8D">
              <w:rPr>
                <w:b w:val="1"/>
                <w:bCs w:val="1"/>
              </w:rPr>
              <w:t>Ancient  Egyptian scrolls</w:t>
            </w:r>
          </w:p>
          <w:p w:rsidR="00654D73" w:rsidRDefault="003E648E" w14:textId="77777777" w14:paraId="19DD7557">
            <w:r w:rsidR="20664E8D">
              <w:rPr/>
              <w:t>To investigate the style, pattern and characteristics of Ancient Egyptian art.</w:t>
            </w:r>
          </w:p>
          <w:p w:rsidR="00654D73" w:rsidRDefault="003E648E" w14:paraId="42C799B1" w14:textId="6F61C6E0"/>
        </w:tc>
        <w:tc>
          <w:tcPr>
            <w:tcW w:w="1665" w:type="dxa"/>
            <w:tcMar/>
          </w:tcPr>
          <w:p w:rsidR="20664E8D" w:rsidP="731651BF" w:rsidRDefault="20664E8D" w14:paraId="01C400B6" w14:textId="3BD2DBC9">
            <w:pPr>
              <w:rPr>
                <w:b w:val="1"/>
                <w:bCs w:val="1"/>
              </w:rPr>
            </w:pPr>
            <w:r w:rsidRPr="731651BF" w:rsidR="20664E8D">
              <w:rPr>
                <w:b w:val="1"/>
                <w:bCs w:val="1"/>
              </w:rPr>
              <w:t>Ancient  Egyptian scrolls</w:t>
            </w:r>
          </w:p>
          <w:p w:rsidR="20664E8D" w:rsidRDefault="20664E8D" w14:paraId="59F844B0" w14:textId="717E9AEC">
            <w:r w:rsidR="20664E8D">
              <w:rPr/>
              <w:t xml:space="preserve">To investigate the style, </w:t>
            </w:r>
            <w:r w:rsidR="20664E8D">
              <w:rPr/>
              <w:t>pattern</w:t>
            </w:r>
            <w:r w:rsidR="20664E8D">
              <w:rPr/>
              <w:t xml:space="preserve"> and characteristics of Ancient Egyptian art.</w:t>
            </w:r>
          </w:p>
        </w:tc>
        <w:tc>
          <w:tcPr>
            <w:tcW w:w="1710" w:type="dxa"/>
            <w:tcMar/>
          </w:tcPr>
          <w:p w:rsidR="731651BF" w:rsidP="731651BF" w:rsidRDefault="731651BF" w14:paraId="6F0B4FA9">
            <w:pPr>
              <w:rPr>
                <w:b w:val="1"/>
                <w:bCs w:val="1"/>
              </w:rPr>
            </w:pPr>
            <w:r w:rsidRPr="731651BF" w:rsidR="731651BF">
              <w:rPr>
                <w:b w:val="1"/>
                <w:bCs w:val="1"/>
              </w:rPr>
              <w:t>Ancient  Egyptian scrolls</w:t>
            </w:r>
          </w:p>
          <w:p w:rsidR="731651BF" w:rsidP="731651BF" w:rsidRDefault="731651BF" w14:paraId="3C166D1D">
            <w:pPr>
              <w:rPr>
                <w:b w:val="1"/>
                <w:bCs w:val="1"/>
              </w:rPr>
            </w:pPr>
          </w:p>
          <w:p w:rsidR="731651BF" w:rsidRDefault="731651BF" w14:paraId="0039281D">
            <w:r w:rsidR="731651BF">
              <w:rPr/>
              <w:t xml:space="preserve">To apply design skills inspired by the style of an ancient civilisation. </w:t>
            </w:r>
          </w:p>
        </w:tc>
        <w:tc>
          <w:tcPr>
            <w:tcW w:w="1710" w:type="dxa"/>
            <w:tcMar/>
          </w:tcPr>
          <w:p w:rsidR="731651BF" w:rsidP="731651BF" w:rsidRDefault="731651BF" w14:paraId="4A8B8FA8" w14:textId="0F680314">
            <w:pPr>
              <w:rPr>
                <w:b w:val="1"/>
                <w:bCs w:val="1"/>
              </w:rPr>
            </w:pPr>
            <w:r w:rsidRPr="731651BF" w:rsidR="731651BF">
              <w:rPr>
                <w:b w:val="1"/>
                <w:bCs w:val="1"/>
              </w:rPr>
              <w:t>Ancient  Egyptian</w:t>
            </w:r>
            <w:r w:rsidRPr="731651BF" w:rsidR="731651BF">
              <w:rPr>
                <w:b w:val="1"/>
                <w:bCs w:val="1"/>
              </w:rPr>
              <w:t xml:space="preserve"> scrolls</w:t>
            </w:r>
          </w:p>
          <w:p w:rsidR="731651BF" w:rsidRDefault="731651BF" w14:paraId="6CACA2D7">
            <w:r w:rsidR="731651BF">
              <w:rPr/>
              <w:t xml:space="preserve">To apply understanding of ancient techniques to construct a new material. </w:t>
            </w:r>
          </w:p>
        </w:tc>
        <w:tc>
          <w:tcPr>
            <w:tcW w:w="1665" w:type="dxa"/>
            <w:tcMar/>
          </w:tcPr>
          <w:p w:rsidR="731651BF" w:rsidP="731651BF" w:rsidRDefault="731651BF" w14:paraId="09AA879F" w14:textId="7CF687FA">
            <w:pPr>
              <w:rPr>
                <w:b w:val="1"/>
                <w:bCs w:val="1"/>
              </w:rPr>
            </w:pPr>
            <w:r w:rsidRPr="731651BF" w:rsidR="731651BF">
              <w:rPr>
                <w:b w:val="1"/>
                <w:bCs w:val="1"/>
              </w:rPr>
              <w:t>Ancient  Egyptian</w:t>
            </w:r>
            <w:r w:rsidRPr="731651BF" w:rsidR="731651BF">
              <w:rPr>
                <w:b w:val="1"/>
                <w:bCs w:val="1"/>
              </w:rPr>
              <w:t xml:space="preserve"> scrolls</w:t>
            </w:r>
          </w:p>
          <w:p w:rsidR="731651BF" w:rsidRDefault="731651BF" w14:paraId="51E835E0" w14:textId="297C8CB7">
            <w:r w:rsidR="731651BF">
              <w:rPr/>
              <w:t>To apply drawing and painting skills in the style of an</w:t>
            </w:r>
            <w:r w:rsidR="06BCA034">
              <w:rPr/>
              <w:t xml:space="preserve"> </w:t>
            </w:r>
            <w:r w:rsidR="731651BF">
              <w:rPr/>
              <w:t>ancient civilisation.</w:t>
            </w:r>
          </w:p>
        </w:tc>
        <w:tc>
          <w:tcPr>
            <w:tcW w:w="1695" w:type="dxa"/>
            <w:tcMar/>
          </w:tcPr>
          <w:p w:rsidR="00654D73" w:rsidP="731651BF" w:rsidRDefault="00654D73" w14:paraId="4A0447C1" w14:textId="54C300A0">
            <w:pPr>
              <w:spacing w:before="0" w:beforeAutospacing="off" w:after="0" w:afterAutospacing="off"/>
            </w:pPr>
            <w:r w:rsidRPr="731651BF" w:rsidR="44041E8E">
              <w:rPr>
                <w:rFonts w:ascii="Calibri" w:hAnsi="Calibri" w:eastAsia="Calibri" w:cs="Calibri"/>
                <w:b w:val="1"/>
                <w:bCs w:val="1"/>
                <w:i w:val="0"/>
                <w:iCs w:val="0"/>
                <w:strike w:val="0"/>
                <w:dstrike w:val="0"/>
                <w:noProof w:val="0"/>
                <w:color w:val="000000" w:themeColor="text1" w:themeTint="FF" w:themeShade="FF"/>
                <w:sz w:val="22"/>
                <w:szCs w:val="22"/>
                <w:u w:val="none"/>
                <w:lang w:val="en-GB"/>
              </w:rPr>
              <w:t>Ancient  Egyptian</w:t>
            </w:r>
            <w:r w:rsidRPr="731651BF" w:rsidR="44041E8E">
              <w:rPr>
                <w:rFonts w:ascii="Calibri" w:hAnsi="Calibri" w:eastAsia="Calibri" w:cs="Calibri"/>
                <w:b w:val="1"/>
                <w:bCs w:val="1"/>
                <w:i w:val="0"/>
                <w:iCs w:val="0"/>
                <w:strike w:val="0"/>
                <w:dstrike w:val="0"/>
                <w:noProof w:val="0"/>
                <w:color w:val="000000" w:themeColor="text1" w:themeTint="FF" w:themeShade="FF"/>
                <w:sz w:val="22"/>
                <w:szCs w:val="22"/>
                <w:u w:val="none"/>
                <w:lang w:val="en-GB"/>
              </w:rPr>
              <w:t xml:space="preserve"> scrolls</w:t>
            </w:r>
          </w:p>
          <w:p w:rsidR="00654D73" w:rsidP="731651BF" w:rsidRDefault="00654D73" w14:paraId="7A207459" w14:textId="7BB65ADC">
            <w:pPr>
              <w:spacing w:before="0" w:beforeAutospacing="off" w:after="0" w:afterAutospacing="off"/>
            </w:pPr>
            <w:r w:rsidRPr="731651BF" w:rsidR="44041E8E">
              <w:rPr>
                <w:rFonts w:ascii="Calibri" w:hAnsi="Calibri" w:eastAsia="Calibri" w:cs="Calibri"/>
                <w:b w:val="0"/>
                <w:bCs w:val="0"/>
                <w:i w:val="0"/>
                <w:iCs w:val="0"/>
                <w:strike w:val="0"/>
                <w:dstrike w:val="0"/>
                <w:noProof w:val="0"/>
                <w:color w:val="000000" w:themeColor="text1" w:themeTint="FF" w:themeShade="FF"/>
                <w:sz w:val="22"/>
                <w:szCs w:val="22"/>
                <w:u w:val="none"/>
                <w:lang w:val="en-GB"/>
              </w:rPr>
              <w:t>To apply drawing and painting skills in the style of an ancient civilisation.</w:t>
            </w:r>
          </w:p>
        </w:tc>
      </w:tr>
    </w:tbl>
    <w:p w:rsidR="00654D73" w:rsidRDefault="00654D73" w14:paraId="3EEC6A3E" w14:textId="77777777"/>
    <w:p w:rsidR="00654D73" w:rsidRDefault="00654D73" w14:paraId="0EB49F19" w14:textId="77777777">
      <w:pPr>
        <w:widowControl w:val="0"/>
        <w:spacing w:after="0"/>
      </w:pPr>
    </w:p>
    <w:p w:rsidR="00654D73" w:rsidRDefault="00654D73" w14:paraId="5DCC04FC" w14:textId="77777777"/>
    <w:sectPr w:rsidR="00654D73">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C5A01A95-3392-40A3-BAAE-6CA141EFBB51}" r:id="rId1"/>
    <w:embedBold w:fontKey="{4578C6AA-17C7-4B2A-B958-B69BCFD37B74}"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91BFF2F7-82F9-4E45-B118-B8880FE61269}" r:id="rId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9AF8C61-2210-4F63-B972-4DE860F9D59E}" r:id="rId4"/>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D73"/>
    <w:rsid w:val="003E648E"/>
    <w:rsid w:val="00654D73"/>
    <w:rsid w:val="008337A0"/>
    <w:rsid w:val="00F528A2"/>
    <w:rsid w:val="00FAA534"/>
    <w:rsid w:val="028846F1"/>
    <w:rsid w:val="038B3F11"/>
    <w:rsid w:val="06BCA034"/>
    <w:rsid w:val="06BD0D38"/>
    <w:rsid w:val="0813C4DD"/>
    <w:rsid w:val="0831D30F"/>
    <w:rsid w:val="08E705B0"/>
    <w:rsid w:val="0D0F2BB6"/>
    <w:rsid w:val="0E513B8C"/>
    <w:rsid w:val="0E5A42D1"/>
    <w:rsid w:val="0EB697CA"/>
    <w:rsid w:val="0F092EE9"/>
    <w:rsid w:val="0FE65991"/>
    <w:rsid w:val="12555504"/>
    <w:rsid w:val="136F7DD5"/>
    <w:rsid w:val="14A5259D"/>
    <w:rsid w:val="15EAB1BB"/>
    <w:rsid w:val="1787C2DF"/>
    <w:rsid w:val="181FF7E8"/>
    <w:rsid w:val="181FF7E8"/>
    <w:rsid w:val="197A0399"/>
    <w:rsid w:val="1A1B23ED"/>
    <w:rsid w:val="1A5DD217"/>
    <w:rsid w:val="1B7A6A73"/>
    <w:rsid w:val="1CC50413"/>
    <w:rsid w:val="1D202A96"/>
    <w:rsid w:val="1D98739A"/>
    <w:rsid w:val="1D98739A"/>
    <w:rsid w:val="1E5C67D5"/>
    <w:rsid w:val="20122B39"/>
    <w:rsid w:val="20664E8D"/>
    <w:rsid w:val="2072A583"/>
    <w:rsid w:val="2127DE2C"/>
    <w:rsid w:val="22F446B5"/>
    <w:rsid w:val="26FFBADF"/>
    <w:rsid w:val="278468A8"/>
    <w:rsid w:val="2872CA06"/>
    <w:rsid w:val="29422FFA"/>
    <w:rsid w:val="2A360603"/>
    <w:rsid w:val="2BD525FD"/>
    <w:rsid w:val="2BD525FD"/>
    <w:rsid w:val="2C0F7E7C"/>
    <w:rsid w:val="2F607C47"/>
    <w:rsid w:val="317EBB2C"/>
    <w:rsid w:val="3217F5E0"/>
    <w:rsid w:val="34FC95A2"/>
    <w:rsid w:val="37FC31DF"/>
    <w:rsid w:val="380AA433"/>
    <w:rsid w:val="3B543F5A"/>
    <w:rsid w:val="3BAC8E6A"/>
    <w:rsid w:val="3E399C86"/>
    <w:rsid w:val="3EB284FD"/>
    <w:rsid w:val="41A790A2"/>
    <w:rsid w:val="422B9B4C"/>
    <w:rsid w:val="44041E8E"/>
    <w:rsid w:val="45401B8A"/>
    <w:rsid w:val="46281D09"/>
    <w:rsid w:val="4751BF76"/>
    <w:rsid w:val="492DDE81"/>
    <w:rsid w:val="4C58077E"/>
    <w:rsid w:val="4CA48FB1"/>
    <w:rsid w:val="4F0639BF"/>
    <w:rsid w:val="50001D11"/>
    <w:rsid w:val="5364E6C1"/>
    <w:rsid w:val="547EDEA3"/>
    <w:rsid w:val="56F1B198"/>
    <w:rsid w:val="58064F1E"/>
    <w:rsid w:val="588A4D88"/>
    <w:rsid w:val="58CEAFB5"/>
    <w:rsid w:val="5A56BC00"/>
    <w:rsid w:val="5C4D8BD7"/>
    <w:rsid w:val="5D3C1B57"/>
    <w:rsid w:val="5DCA1773"/>
    <w:rsid w:val="5E613B47"/>
    <w:rsid w:val="5E80CA58"/>
    <w:rsid w:val="614E86E6"/>
    <w:rsid w:val="6225A878"/>
    <w:rsid w:val="63BFF0C6"/>
    <w:rsid w:val="64310DCF"/>
    <w:rsid w:val="65626C6C"/>
    <w:rsid w:val="66593DF9"/>
    <w:rsid w:val="6668B8EB"/>
    <w:rsid w:val="66A036C8"/>
    <w:rsid w:val="6770F7DD"/>
    <w:rsid w:val="68016FE9"/>
    <w:rsid w:val="6919F3C1"/>
    <w:rsid w:val="69E7B01C"/>
    <w:rsid w:val="6A0E0D26"/>
    <w:rsid w:val="6A48805C"/>
    <w:rsid w:val="6AE43951"/>
    <w:rsid w:val="6CDECA57"/>
    <w:rsid w:val="6DBD3A6A"/>
    <w:rsid w:val="6EF9DFF0"/>
    <w:rsid w:val="71474C5C"/>
    <w:rsid w:val="724E25F1"/>
    <w:rsid w:val="7298EC8F"/>
    <w:rsid w:val="72FC711B"/>
    <w:rsid w:val="731651BF"/>
    <w:rsid w:val="740638A7"/>
    <w:rsid w:val="741E8092"/>
    <w:rsid w:val="74E16EDC"/>
    <w:rsid w:val="771D44B8"/>
    <w:rsid w:val="7B8FD0D1"/>
    <w:rsid w:val="7BE1CE0B"/>
    <w:rsid w:val="7D2E1F76"/>
    <w:rsid w:val="7DDC68CC"/>
    <w:rsid w:val="7E17577F"/>
    <w:rsid w:val="7E750E3B"/>
    <w:rsid w:val="7F772B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A2ED1B8"/>
  <w15:docId w15:val="{05F57668-CF59-40B6-AF89-6EA2B2D12F7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5B4D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B4DBC"/>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4DBC"/>
  </w:style>
  <w:style w:type="paragraph" w:styleId="Footer">
    <w:name w:val="footer"/>
    <w:basedOn w:val="Normal"/>
    <w:link w:val="FooterChar"/>
    <w:uiPriority w:val="99"/>
    <w:unhideWhenUsed/>
    <w:rsid w:val="005B4DBC"/>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4DBC"/>
  </w:style>
  <w:style w:type="paragraph" w:styleId="ListParagraph">
    <w:name w:val="List Paragraph"/>
    <w:basedOn w:val="Normal"/>
    <w:uiPriority w:val="34"/>
    <w:qFormat/>
    <w:rsid w:val="0065039A"/>
    <w:pPr>
      <w:ind w:left="720"/>
      <w:contextualSpacing/>
    </w:pPr>
  </w:style>
  <w:style w:type="character" w:styleId="Strong">
    <w:name w:val="Strong"/>
    <w:basedOn w:val="DefaultParagraphFont"/>
    <w:uiPriority w:val="22"/>
    <w:qFormat/>
    <w:rsid w:val="00556516"/>
    <w:rPr>
      <w:b/>
      <w:bCs/>
    </w:rPr>
  </w:style>
  <w:style w:type="paragraph" w:styleId="NormalWeb">
    <w:name w:val="Normal (Web)"/>
    <w:basedOn w:val="Normal"/>
    <w:uiPriority w:val="99"/>
    <w:unhideWhenUsed/>
    <w:rsid w:val="00FE0576"/>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customXml" Target="../customXml/item4.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74C65B1C472642A6FE5D6B898EE8B1" ma:contentTypeVersion="14" ma:contentTypeDescription="Create a new document." ma:contentTypeScope="" ma:versionID="456dd84755c2dbd2f67e70ae9ea21d61">
  <xsd:schema xmlns:xsd="http://www.w3.org/2001/XMLSchema" xmlns:xs="http://www.w3.org/2001/XMLSchema" xmlns:p="http://schemas.microsoft.com/office/2006/metadata/properties" xmlns:ns2="d3a7f5bd-00c9-43eb-b352-f21dd591012b" xmlns:ns3="af1d0079-e106-4ea7-8f86-12d368061dee" targetNamespace="http://schemas.microsoft.com/office/2006/metadata/properties" ma:root="true" ma:fieldsID="a84bda79d15d46aab9ff1a66a6404413" ns2:_="" ns3:_="">
    <xsd:import namespace="d3a7f5bd-00c9-43eb-b352-f21dd591012b"/>
    <xsd:import namespace="af1d0079-e106-4ea7-8f86-12d368061d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Lesson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7f5bd-00c9-43eb-b352-f21dd5910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19cab04-04b4-4d43-9124-46f2c3d6ea6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Lessonnumber" ma:index="21" nillable="true" ma:displayName="Lesson number" ma:format="Dropdown" ma:internalName="Lessonnumber">
      <xsd:simpleType>
        <xsd:restriction base="dms:Choice">
          <xsd:enumeration value="Choice 1"/>
          <xsd:enumeration value="Choice 2"/>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af1d0079-e106-4ea7-8f86-12d368061de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edde86c-8ad1-434c-9327-f12ea43d65bc}" ma:internalName="TaxCatchAll" ma:showField="CatchAllData" ma:web="af1d0079-e106-4ea7-8f86-12d368061d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5saYf/27gB38Gex+M7VgmHwIUg==">CgMxLjAyDmguNng4MDY5ZzZob2tvOAByITFhYzU2MmtWanc0LU9tY3VCdlRKMDJPQ0JoYXRoTm5PMg==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a7f5bd-00c9-43eb-b352-f21dd591012b">
      <Terms xmlns="http://schemas.microsoft.com/office/infopath/2007/PartnerControls"/>
    </lcf76f155ced4ddcb4097134ff3c332f>
    <TaxCatchAll xmlns="af1d0079-e106-4ea7-8f86-12d368061dee" xsi:nil="true"/>
    <Lessonnumber xmlns="d3a7f5bd-00c9-43eb-b352-f21dd591012b" xsi:nil="true"/>
  </documentManagement>
</p:properties>
</file>

<file path=customXml/itemProps1.xml><?xml version="1.0" encoding="utf-8"?>
<ds:datastoreItem xmlns:ds="http://schemas.openxmlformats.org/officeDocument/2006/customXml" ds:itemID="{99309254-6A48-484B-9417-028A774F916B}">
  <ds:schemaRefs>
    <ds:schemaRef ds:uri="http://schemas.microsoft.com/sharepoint/v3/contenttype/forms"/>
  </ds:schemaRefs>
</ds:datastoreItem>
</file>

<file path=customXml/itemProps2.xml><?xml version="1.0" encoding="utf-8"?>
<ds:datastoreItem xmlns:ds="http://schemas.openxmlformats.org/officeDocument/2006/customXml" ds:itemID="{2FF572D8-3BBC-4C03-805B-5A53678E130D}"/>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CCA5C61-25F7-499A-8BB0-559586D037DE}">
  <ds:schemaRefs>
    <ds:schemaRef ds:uri="http://schemas.microsoft.com/office/2006/metadata/properties"/>
    <ds:schemaRef ds:uri="http://schemas.microsoft.com/office/infopath/2007/PartnerControls"/>
    <ds:schemaRef ds:uri="d3a7f5bd-00c9-43eb-b352-f21dd591012b"/>
    <ds:schemaRef ds:uri="af1d0079-e106-4ea7-8f86-12d368061de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Alison MAHONY (SEJS)</cp:lastModifiedBy>
  <cp:revision>6</cp:revision>
  <dcterms:created xsi:type="dcterms:W3CDTF">2026-04-15T08:55:00Z</dcterms:created>
  <dcterms:modified xsi:type="dcterms:W3CDTF">2026-04-29T09:39:53Z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0x0101004374C65B1C472642A6FE5D6B898EE8B1</vt:lpwstr>
  </property>
  <property fmtid="{D5CDD505-2E9C-101B-9397-08002B2CF9AE}" pid="3" name="MediaServiceImageTags">
    <vt:lpwstr/>
  </property>
</Properties>
</file>