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2">
      <w:pPr>
        <w:pStyle w:val="Title"/>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b w:val="1"/>
          <w:sz w:val="32"/>
          <w:szCs w:val="32"/>
          <w:vertAlign w:val="baseline"/>
          <w:rtl w:val="0"/>
        </w:rPr>
        <w:t xml:space="preserve">St Edward’s Catholic Junior School</w:t>
      </w:r>
      <w:r w:rsidDel="00000000" w:rsidR="00000000" w:rsidRPr="00000000">
        <w:rPr>
          <w:rtl w:val="0"/>
        </w:rPr>
      </w:r>
    </w:p>
    <w:p w:rsidR="00000000" w:rsidDel="00000000" w:rsidP="00000000" w:rsidRDefault="00000000" w:rsidRPr="00000000" w14:paraId="00000003">
      <w:pPr>
        <w:pStyle w:val="Title"/>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1"/>
          <w:sz w:val="32"/>
          <w:szCs w:val="32"/>
          <w:vertAlign w:val="baseline"/>
          <w:rtl w:val="0"/>
        </w:rPr>
        <w:t xml:space="preserve">Advent Term 202</w:t>
      </w:r>
      <w:r w:rsidDel="00000000" w:rsidR="00000000" w:rsidRPr="00000000">
        <w:rPr>
          <w:rFonts w:ascii="Comic Sans MS" w:cs="Comic Sans MS" w:eastAsia="Comic Sans MS" w:hAnsi="Comic Sans MS"/>
          <w:sz w:val="32"/>
          <w:szCs w:val="32"/>
          <w:rtl w:val="0"/>
        </w:rPr>
        <w:t xml:space="preserve">5</w:t>
      </w:r>
      <w:r w:rsidDel="00000000" w:rsidR="00000000" w:rsidRPr="00000000">
        <w:rPr>
          <w:rtl w:val="0"/>
        </w:rPr>
      </w:r>
    </w:p>
    <w:tbl>
      <w:tblPr>
        <w:tblStyle w:val="Table1"/>
        <w:tblW w:w="1599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5"/>
        <w:gridCol w:w="5535"/>
        <w:gridCol w:w="2460"/>
        <w:gridCol w:w="4740"/>
        <w:tblGridChange w:id="0">
          <w:tblGrid>
            <w:gridCol w:w="3255"/>
            <w:gridCol w:w="5535"/>
            <w:gridCol w:w="2460"/>
            <w:gridCol w:w="4740"/>
          </w:tblGrid>
        </w:tblGridChange>
      </w:tblGrid>
      <w:tr>
        <w:trPr>
          <w:cantSplit w:val="0"/>
          <w:tblHeader w:val="0"/>
        </w:trPr>
        <w:tc>
          <w:tcPr>
            <w:shd w:fill="404040" w:val="clear"/>
            <w:vAlign w:val="top"/>
          </w:tcPr>
          <w:p w:rsidR="00000000" w:rsidDel="00000000" w:rsidP="00000000" w:rsidRDefault="00000000" w:rsidRPr="00000000" w14:paraId="00000004">
            <w:pPr>
              <w:pStyle w:val="Title"/>
              <w:tabs>
                <w:tab w:val="left" w:leader="none" w:pos="2380"/>
              </w:tabs>
              <w:rPr>
                <w:rFonts w:ascii="Comic Sans MS" w:cs="Comic Sans MS" w:eastAsia="Comic Sans MS" w:hAnsi="Comic Sans MS"/>
                <w:color w:val="ffffff"/>
                <w:sz w:val="24"/>
                <w:szCs w:val="24"/>
                <w:vertAlign w:val="baseline"/>
              </w:rPr>
            </w:pPr>
            <w:r w:rsidDel="00000000" w:rsidR="00000000" w:rsidRPr="00000000">
              <w:rPr>
                <w:rFonts w:ascii="Comic Sans MS" w:cs="Comic Sans MS" w:eastAsia="Comic Sans MS" w:hAnsi="Comic Sans MS"/>
                <w:color w:val="ffffff"/>
                <w:sz w:val="24"/>
                <w:szCs w:val="24"/>
                <w:rtl w:val="0"/>
              </w:rPr>
              <w:t xml:space="preserve">Theme/ Topic </w:t>
            </w:r>
            <w:r w:rsidDel="00000000" w:rsidR="00000000" w:rsidRPr="00000000">
              <w:rPr>
                <w:rtl w:val="0"/>
              </w:rPr>
            </w:r>
          </w:p>
        </w:tc>
        <w:tc>
          <w:tcPr>
            <w:shd w:fill="404040" w:val="clear"/>
            <w:vAlign w:val="top"/>
          </w:tcPr>
          <w:p w:rsidR="00000000" w:rsidDel="00000000" w:rsidP="00000000" w:rsidRDefault="00000000" w:rsidRPr="00000000" w14:paraId="00000005">
            <w:pPr>
              <w:pStyle w:val="Title"/>
              <w:rPr>
                <w:rFonts w:ascii="Comic Sans MS" w:cs="Comic Sans MS" w:eastAsia="Comic Sans MS" w:hAnsi="Comic Sans MS"/>
                <w:color w:val="ffffff"/>
                <w:sz w:val="24"/>
                <w:szCs w:val="24"/>
                <w:vertAlign w:val="baseline"/>
              </w:rPr>
            </w:pPr>
            <w:r w:rsidDel="00000000" w:rsidR="00000000" w:rsidRPr="00000000">
              <w:rPr>
                <w:rFonts w:ascii="Comic Sans MS" w:cs="Comic Sans MS" w:eastAsia="Comic Sans MS" w:hAnsi="Comic Sans MS"/>
                <w:color w:val="ffffff"/>
                <w:sz w:val="24"/>
                <w:szCs w:val="24"/>
                <w:rtl w:val="0"/>
              </w:rPr>
              <w:t xml:space="preserve">About The Topic </w:t>
            </w:r>
            <w:r w:rsidDel="00000000" w:rsidR="00000000" w:rsidRPr="00000000">
              <w:rPr>
                <w:rtl w:val="0"/>
              </w:rPr>
            </w:r>
          </w:p>
        </w:tc>
        <w:tc>
          <w:tcPr>
            <w:shd w:fill="404040" w:val="clear"/>
            <w:vAlign w:val="top"/>
          </w:tcPr>
          <w:p w:rsidR="00000000" w:rsidDel="00000000" w:rsidP="00000000" w:rsidRDefault="00000000" w:rsidRPr="00000000" w14:paraId="00000006">
            <w:pPr>
              <w:pStyle w:val="Title"/>
              <w:rPr>
                <w:rFonts w:ascii="Comic Sans MS" w:cs="Comic Sans MS" w:eastAsia="Comic Sans MS" w:hAnsi="Comic Sans MS"/>
                <w:color w:val="ffffff"/>
                <w:sz w:val="24"/>
                <w:szCs w:val="24"/>
                <w:vertAlign w:val="baseline"/>
              </w:rPr>
            </w:pPr>
            <w:r w:rsidDel="00000000" w:rsidR="00000000" w:rsidRPr="00000000">
              <w:rPr>
                <w:rFonts w:ascii="Comic Sans MS" w:cs="Comic Sans MS" w:eastAsia="Comic Sans MS" w:hAnsi="Comic Sans MS"/>
                <w:color w:val="ffffff"/>
                <w:sz w:val="24"/>
                <w:szCs w:val="24"/>
                <w:rtl w:val="0"/>
              </w:rPr>
              <w:t xml:space="preserve">Dates</w:t>
            </w:r>
            <w:r w:rsidDel="00000000" w:rsidR="00000000" w:rsidRPr="00000000">
              <w:rPr>
                <w:rtl w:val="0"/>
              </w:rPr>
            </w:r>
          </w:p>
        </w:tc>
        <w:tc>
          <w:tcPr>
            <w:shd w:fill="404040" w:val="clear"/>
            <w:vAlign w:val="top"/>
          </w:tcPr>
          <w:p w:rsidR="00000000" w:rsidDel="00000000" w:rsidP="00000000" w:rsidRDefault="00000000" w:rsidRPr="00000000" w14:paraId="00000007">
            <w:pPr>
              <w:pStyle w:val="Title"/>
              <w:rPr>
                <w:rFonts w:ascii="Comic Sans MS" w:cs="Comic Sans MS" w:eastAsia="Comic Sans MS" w:hAnsi="Comic Sans MS"/>
                <w:color w:val="ffffff"/>
                <w:sz w:val="24"/>
                <w:szCs w:val="24"/>
                <w:vertAlign w:val="baseline"/>
              </w:rPr>
            </w:pPr>
            <w:r w:rsidDel="00000000" w:rsidR="00000000" w:rsidRPr="00000000">
              <w:rPr>
                <w:rFonts w:ascii="Comic Sans MS" w:cs="Comic Sans MS" w:eastAsia="Comic Sans MS" w:hAnsi="Comic Sans MS"/>
                <w:b w:val="1"/>
                <w:color w:val="ffffff"/>
                <w:sz w:val="24"/>
                <w:szCs w:val="24"/>
                <w:vertAlign w:val="baseline"/>
                <w:rtl w:val="0"/>
              </w:rPr>
              <w:t xml:space="preserve">Feasts </w:t>
            </w:r>
            <w:r w:rsidDel="00000000" w:rsidR="00000000" w:rsidRPr="00000000">
              <w:rPr>
                <w:rtl w:val="0"/>
              </w:rPr>
            </w:r>
          </w:p>
        </w:tc>
      </w:tr>
      <w:tr>
        <w:trPr>
          <w:cantSplit w:val="0"/>
          <w:trHeight w:val="2085" w:hRule="atLeast"/>
          <w:tblHeader w:val="0"/>
        </w:trPr>
        <w:tc>
          <w:tcPr>
            <w:vAlign w:val="top"/>
          </w:tcPr>
          <w:p w:rsidR="00000000" w:rsidDel="00000000" w:rsidP="00000000" w:rsidRDefault="00000000" w:rsidRPr="00000000" w14:paraId="00000008">
            <w:pPr>
              <w:pStyle w:val="Title"/>
              <w:jc w:val="left"/>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0"/>
                <w:sz w:val="22"/>
                <w:szCs w:val="22"/>
                <w:vertAlign w:val="baseline"/>
                <w:rtl w:val="0"/>
              </w:rPr>
              <w:t xml:space="preserve">Domestic Church</w:t>
            </w:r>
            <w:r w:rsidDel="00000000" w:rsidR="00000000" w:rsidRPr="00000000">
              <w:rPr>
                <w:rFonts w:ascii="Comic Sans MS" w:cs="Comic Sans MS" w:eastAsia="Comic Sans MS" w:hAnsi="Comic Sans MS"/>
                <w:b w:val="0"/>
                <w:sz w:val="22"/>
                <w:szCs w:val="22"/>
                <w:rtl w:val="0"/>
              </w:rPr>
              <w:t xml:space="preserve"> </w:t>
            </w:r>
            <w:r w:rsidDel="00000000" w:rsidR="00000000" w:rsidRPr="00000000">
              <w:rPr>
                <w:rFonts w:ascii="Comic Sans MS" w:cs="Comic Sans MS" w:eastAsia="Comic Sans MS" w:hAnsi="Comic Sans MS"/>
                <w:b w:val="0"/>
                <w:sz w:val="22"/>
                <w:szCs w:val="22"/>
                <w:vertAlign w:val="baseline"/>
                <w:rtl w:val="0"/>
              </w:rPr>
              <w:t xml:space="preserve">Family   -</w:t>
            </w:r>
          </w:p>
          <w:p w:rsidR="00000000" w:rsidDel="00000000" w:rsidP="00000000" w:rsidRDefault="00000000" w:rsidRPr="00000000" w14:paraId="00000009">
            <w:pPr>
              <w:pStyle w:val="Title"/>
              <w:jc w:val="left"/>
              <w:rPr>
                <w:sz w:val="22"/>
                <w:szCs w:val="22"/>
              </w:rPr>
            </w:pPr>
            <w:bookmarkStart w:colFirst="0" w:colLast="0" w:name="_heading=h.p14n4kotzqbc" w:id="0"/>
            <w:bookmarkEnd w:id="0"/>
            <w:r w:rsidDel="00000000" w:rsidR="00000000" w:rsidRPr="00000000">
              <w:rPr>
                <w:rFonts w:ascii="Comic Sans MS" w:cs="Comic Sans MS" w:eastAsia="Comic Sans MS" w:hAnsi="Comic Sans MS"/>
                <w:b w:val="0"/>
                <w:sz w:val="22"/>
                <w:szCs w:val="22"/>
                <w:rtl w:val="0"/>
              </w:rPr>
              <w:t xml:space="preserve">Year 3: Homes*</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pStyle w:val="Title"/>
              <w:jc w:val="left"/>
              <w:rPr>
                <w:rFonts w:ascii="Comic Sans MS" w:cs="Comic Sans MS" w:eastAsia="Comic Sans MS" w:hAnsi="Comic Sans MS"/>
                <w:sz w:val="22"/>
                <w:szCs w:val="22"/>
                <w:vertAlign w:val="baseline"/>
              </w:rPr>
            </w:pPr>
            <w:bookmarkStart w:colFirst="0" w:colLast="0" w:name="_heading=h.lxsvq0a72a5k" w:id="1"/>
            <w:bookmarkEnd w:id="1"/>
            <w:r w:rsidDel="00000000" w:rsidR="00000000" w:rsidRPr="00000000">
              <w:rPr>
                <w:rFonts w:ascii="Comic Sans MS" w:cs="Comic Sans MS" w:eastAsia="Comic Sans MS" w:hAnsi="Comic Sans MS"/>
                <w:b w:val="0"/>
                <w:sz w:val="22"/>
                <w:szCs w:val="22"/>
                <w:rtl w:val="0"/>
              </w:rPr>
              <w:t xml:space="preserve">Year 4, Year 5, Year 6 : Branch One: Creation and Covenant (New Religious Education Directory)</w:t>
            </w:r>
            <w:r w:rsidDel="00000000" w:rsidR="00000000" w:rsidRPr="00000000">
              <w:rPr>
                <w:rtl w:val="0"/>
              </w:rPr>
            </w:r>
          </w:p>
        </w:tc>
        <w:tc>
          <w:tcPr>
            <w:vAlign w:val="top"/>
          </w:tcPr>
          <w:p w:rsidR="00000000" w:rsidDel="00000000" w:rsidP="00000000" w:rsidRDefault="00000000" w:rsidRPr="00000000" w14:paraId="0000000C">
            <w:pP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rtl w:val="0"/>
              </w:rPr>
              <w:t xml:space="preserve">Creation and covenant</w:t>
            </w:r>
            <w:r w:rsidDel="00000000" w:rsidR="00000000" w:rsidRPr="00000000">
              <w:rPr>
                <w:rFonts w:ascii="Comic Sans MS" w:cs="Comic Sans MS" w:eastAsia="Comic Sans MS" w:hAnsi="Comic Sans MS"/>
                <w:sz w:val="20"/>
                <w:szCs w:val="20"/>
                <w:rtl w:val="0"/>
              </w:rPr>
              <w:t xml:space="preserve">: ‘The heavens are telling the glory of God’ (Ps 19:1). In this branch, pupils will encounter the God who creates and calls a people. They will explore revelation of the Christian belief that all that is, comes from God, the Creation accounts in Genesis, and scientific explanations of the process of Creation. They will explore the call of God and his covenantal relationship with his people first through Abraham and Moses, then through the narrative of the Old Testament.</w:t>
            </w:r>
            <w:r w:rsidDel="00000000" w:rsidR="00000000" w:rsidRPr="00000000">
              <w:rPr>
                <w:rtl w:val="0"/>
              </w:rPr>
            </w:r>
          </w:p>
        </w:tc>
        <w:tc>
          <w:tcPr>
            <w:vAlign w:val="top"/>
          </w:tcPr>
          <w:p w:rsidR="00000000" w:rsidDel="00000000" w:rsidP="00000000" w:rsidRDefault="00000000" w:rsidRPr="00000000" w14:paraId="0000000D">
            <w:pPr>
              <w:pStyle w:val="Title"/>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rtl w:val="0"/>
              </w:rPr>
              <w:t xml:space="preserve">   </w:t>
            </w:r>
            <w:r w:rsidDel="00000000" w:rsidR="00000000" w:rsidRPr="00000000">
              <w:rPr>
                <w:rFonts w:ascii="Comic Sans MS" w:cs="Comic Sans MS" w:eastAsia="Comic Sans MS" w:hAnsi="Comic Sans MS"/>
                <w:b w:val="0"/>
                <w:sz w:val="24"/>
                <w:szCs w:val="24"/>
                <w:rtl w:val="0"/>
              </w:rPr>
              <w:t xml:space="preserve">3rd</w:t>
            </w:r>
            <w:r w:rsidDel="00000000" w:rsidR="00000000" w:rsidRPr="00000000">
              <w:rPr>
                <w:rFonts w:ascii="Comic Sans MS" w:cs="Comic Sans MS" w:eastAsia="Comic Sans MS" w:hAnsi="Comic Sans MS"/>
                <w:b w:val="0"/>
                <w:sz w:val="24"/>
                <w:szCs w:val="24"/>
                <w:vertAlign w:val="baseline"/>
                <w:rtl w:val="0"/>
              </w:rPr>
              <w:t xml:space="preserve"> September –</w:t>
            </w:r>
          </w:p>
          <w:p w:rsidR="00000000" w:rsidDel="00000000" w:rsidP="00000000" w:rsidRDefault="00000000" w:rsidRPr="00000000" w14:paraId="0000000E">
            <w:pPr>
              <w:pStyle w:val="Title"/>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rtl w:val="0"/>
              </w:rPr>
              <w:t xml:space="preserve">26th September</w:t>
            </w:r>
            <w:r w:rsidDel="00000000" w:rsidR="00000000" w:rsidRPr="00000000">
              <w:rPr>
                <w:rtl w:val="0"/>
              </w:rPr>
            </w:r>
          </w:p>
          <w:p w:rsidR="00000000" w:rsidDel="00000000" w:rsidP="00000000" w:rsidRDefault="00000000" w:rsidRPr="00000000" w14:paraId="0000000F">
            <w:pPr>
              <w:pStyle w:val="Title"/>
              <w:rPr>
                <w:rFonts w:ascii="Comic Sans MS" w:cs="Comic Sans MS" w:eastAsia="Comic Sans MS" w:hAnsi="Comic Sans MS"/>
                <w:b w:val="0"/>
                <w:sz w:val="24"/>
                <w:szCs w:val="24"/>
                <w:vertAlign w:val="baseline"/>
              </w:rPr>
            </w:pPr>
            <w:r w:rsidDel="00000000" w:rsidR="00000000" w:rsidRPr="00000000">
              <w:rPr>
                <w:rtl w:val="0"/>
              </w:rPr>
            </w:r>
          </w:p>
          <w:p w:rsidR="00000000" w:rsidDel="00000000" w:rsidP="00000000" w:rsidRDefault="00000000" w:rsidRPr="00000000" w14:paraId="00000010">
            <w:pPr>
              <w:pStyle w:val="Title"/>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rtl w:val="0"/>
              </w:rPr>
              <w:t xml:space="preserve">First Half Term</w:t>
            </w:r>
            <w:r w:rsidDel="00000000" w:rsidR="00000000" w:rsidRPr="00000000">
              <w:rPr>
                <w:rtl w:val="0"/>
              </w:rPr>
            </w:r>
          </w:p>
        </w:tc>
        <w:tc>
          <w:tcPr>
            <w:vAlign w:val="top"/>
          </w:tcPr>
          <w:p w:rsidR="00000000" w:rsidDel="00000000" w:rsidP="00000000" w:rsidRDefault="00000000" w:rsidRPr="00000000" w14:paraId="00000011">
            <w:pPr>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New Year Mass &amp; Welcome Service</w:t>
            </w:r>
            <w:r w:rsidDel="00000000" w:rsidR="00000000" w:rsidRPr="00000000">
              <w:rPr>
                <w:rFonts w:ascii="Comic Sans MS" w:cs="Comic Sans MS" w:eastAsia="Comic Sans MS" w:hAnsi="Comic Sans MS"/>
                <w:sz w:val="22"/>
                <w:szCs w:val="22"/>
                <w:rtl w:val="0"/>
              </w:rPr>
              <w:t xml:space="preserve"> </w:t>
            </w:r>
            <w:r w:rsidDel="00000000" w:rsidR="00000000" w:rsidRPr="00000000">
              <w:rPr>
                <w:rFonts w:ascii="Comic Sans MS" w:cs="Comic Sans MS" w:eastAsia="Comic Sans MS" w:hAnsi="Comic Sans MS"/>
                <w:sz w:val="22"/>
                <w:szCs w:val="22"/>
                <w:vertAlign w:val="baseline"/>
                <w:rtl w:val="0"/>
              </w:rPr>
              <w:t xml:space="preserve"> 1</w:t>
            </w:r>
            <w:r w:rsidDel="00000000" w:rsidR="00000000" w:rsidRPr="00000000">
              <w:rPr>
                <w:rFonts w:ascii="Comic Sans MS" w:cs="Comic Sans MS" w:eastAsia="Comic Sans MS" w:hAnsi="Comic Sans MS"/>
                <w:sz w:val="22"/>
                <w:szCs w:val="22"/>
                <w:rtl w:val="0"/>
              </w:rPr>
              <w:t xml:space="preserve">9</w:t>
            </w:r>
            <w:r w:rsidDel="00000000" w:rsidR="00000000" w:rsidRPr="00000000">
              <w:rPr>
                <w:rFonts w:ascii="Comic Sans MS" w:cs="Comic Sans MS" w:eastAsia="Comic Sans MS" w:hAnsi="Comic Sans MS"/>
                <w:sz w:val="22"/>
                <w:szCs w:val="22"/>
                <w:vertAlign w:val="baseline"/>
                <w:rtl w:val="0"/>
              </w:rPr>
              <w:t xml:space="preserve">th September</w:t>
            </w:r>
          </w:p>
          <w:p w:rsidR="00000000" w:rsidDel="00000000" w:rsidP="00000000" w:rsidRDefault="00000000" w:rsidRPr="00000000" w14:paraId="00000012">
            <w:pPr>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b w:val="0"/>
                <w:vertAlign w:val="baseline"/>
              </w:rPr>
            </w:pPr>
            <w:r w:rsidDel="00000000" w:rsidR="00000000" w:rsidRPr="00000000">
              <w:rPr>
                <w:rtl w:val="0"/>
              </w:rPr>
            </w:r>
          </w:p>
        </w:tc>
      </w:tr>
      <w:tr>
        <w:trPr>
          <w:cantSplit w:val="0"/>
          <w:trHeight w:val="1545" w:hRule="atLeast"/>
          <w:tblHeader w:val="0"/>
        </w:trPr>
        <w:tc>
          <w:tcPr>
            <w:vAlign w:val="top"/>
          </w:tcPr>
          <w:p w:rsidR="00000000" w:rsidDel="00000000" w:rsidP="00000000" w:rsidRDefault="00000000" w:rsidRPr="00000000" w14:paraId="00000014">
            <w:pPr>
              <w:pStyle w:val="Title"/>
              <w:jc w:val="left"/>
              <w:rPr>
                <w:rFonts w:ascii="Comic Sans MS" w:cs="Comic Sans MS" w:eastAsia="Comic Sans MS" w:hAnsi="Comic Sans MS"/>
                <w:b w:val="1"/>
                <w:sz w:val="22"/>
                <w:szCs w:val="22"/>
                <w:vertAlign w:val="baseline"/>
              </w:rPr>
            </w:pPr>
            <w:r w:rsidDel="00000000" w:rsidR="00000000" w:rsidRPr="00000000">
              <w:rPr>
                <w:rFonts w:ascii="Comic Sans MS" w:cs="Comic Sans MS" w:eastAsia="Comic Sans MS" w:hAnsi="Comic Sans MS"/>
                <w:b w:val="0"/>
                <w:sz w:val="22"/>
                <w:szCs w:val="22"/>
                <w:vertAlign w:val="baseline"/>
                <w:rtl w:val="0"/>
              </w:rPr>
              <w:t xml:space="preserve">Baptism/Confirmation Belonging</w:t>
            </w:r>
            <w:r w:rsidDel="00000000" w:rsidR="00000000" w:rsidRPr="00000000">
              <w:rPr>
                <w:rFonts w:ascii="Comic Sans MS" w:cs="Comic Sans MS" w:eastAsia="Comic Sans MS" w:hAnsi="Comic Sans MS"/>
                <w:b w:val="1"/>
                <w:sz w:val="22"/>
                <w:szCs w:val="22"/>
                <w:vertAlign w:val="baseline"/>
                <w:rtl w:val="0"/>
              </w:rPr>
              <w:t xml:space="preserve"> </w:t>
            </w:r>
          </w:p>
          <w:p w:rsidR="00000000" w:rsidDel="00000000" w:rsidP="00000000" w:rsidRDefault="00000000" w:rsidRPr="00000000" w14:paraId="00000015">
            <w:pPr>
              <w:pStyle w:val="Title"/>
              <w:jc w:val="left"/>
              <w:rPr>
                <w:sz w:val="22"/>
                <w:szCs w:val="22"/>
                <w:vertAlign w:val="baseline"/>
              </w:rPr>
            </w:pPr>
            <w:bookmarkStart w:colFirst="0" w:colLast="0" w:name="_heading=h.qwzit03dlcun" w:id="2"/>
            <w:bookmarkEnd w:id="2"/>
            <w:r w:rsidDel="00000000" w:rsidR="00000000" w:rsidRPr="00000000">
              <w:rPr>
                <w:rFonts w:ascii="Comic Sans MS" w:cs="Comic Sans MS" w:eastAsia="Comic Sans MS" w:hAnsi="Comic Sans MS"/>
                <w:b w:val="0"/>
                <w:sz w:val="22"/>
                <w:szCs w:val="22"/>
                <w:rtl w:val="0"/>
              </w:rPr>
              <w:t xml:space="preserve">Year 3: Promise*</w:t>
            </w:r>
            <w:r w:rsidDel="00000000" w:rsidR="00000000" w:rsidRPr="00000000">
              <w:rPr>
                <w:rtl w:val="0"/>
              </w:rPr>
            </w:r>
          </w:p>
          <w:p w:rsidR="00000000" w:rsidDel="00000000" w:rsidP="00000000" w:rsidRDefault="00000000" w:rsidRPr="00000000" w14:paraId="00000016">
            <w:pPr>
              <w:pStyle w:val="Title"/>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7">
            <w:pPr>
              <w:pStyle w:val="Title"/>
              <w:rPr>
                <w:rFonts w:ascii="Comic Sans MS" w:cs="Comic Sans MS" w:eastAsia="Comic Sans MS" w:hAnsi="Comic Sans MS"/>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8">
            <w:pPr>
              <w:pStyle w:val="Title"/>
              <w:jc w:val="left"/>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0"/>
                <w:sz w:val="20"/>
                <w:szCs w:val="20"/>
                <w:vertAlign w:val="baseline"/>
                <w:rtl w:val="0"/>
              </w:rPr>
              <w:t xml:space="preserve">Year 3: Promise</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pStyle w:val="Title"/>
              <w:jc w:val="left"/>
              <w:rPr>
                <w:rFonts w:ascii="Comic Sans MS" w:cs="Comic Sans MS" w:eastAsia="Comic Sans MS" w:hAnsi="Comic Sans MS"/>
                <w:b w:val="0"/>
                <w:sz w:val="20"/>
                <w:szCs w:val="20"/>
                <w:vertAlign w:val="baseline"/>
              </w:rPr>
            </w:pPr>
            <w:bookmarkStart w:colFirst="0" w:colLast="0" w:name="_heading=h.cp3a9ko9onzb" w:id="3"/>
            <w:bookmarkEnd w:id="3"/>
            <w:r w:rsidDel="00000000" w:rsidR="00000000" w:rsidRPr="00000000">
              <w:rPr>
                <w:rFonts w:ascii="Comic Sans MS" w:cs="Comic Sans MS" w:eastAsia="Comic Sans MS" w:hAnsi="Comic Sans MS"/>
                <w:b w:val="0"/>
                <w:sz w:val="20"/>
                <w:szCs w:val="20"/>
                <w:rtl w:val="0"/>
              </w:rPr>
              <w:t xml:space="preserve">Year 4, 5 and 6 continue as above. </w:t>
            </w:r>
            <w:r w:rsidDel="00000000" w:rsidR="00000000" w:rsidRPr="00000000">
              <w:rPr>
                <w:rtl w:val="0"/>
              </w:rPr>
            </w:r>
          </w:p>
          <w:p w:rsidR="00000000" w:rsidDel="00000000" w:rsidP="00000000" w:rsidRDefault="00000000" w:rsidRPr="00000000" w14:paraId="0000001C">
            <w:pPr>
              <w:pStyle w:val="Title"/>
              <w:jc w:val="left"/>
              <w:rPr>
                <w:rFonts w:ascii="Comic Sans MS" w:cs="Comic Sans MS" w:eastAsia="Comic Sans MS" w:hAnsi="Comic Sans MS"/>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D">
            <w:pPr>
              <w:pStyle w:val="Title"/>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rtl w:val="0"/>
              </w:rPr>
              <w:t xml:space="preserve">    29th September-</w:t>
            </w:r>
            <w:r w:rsidDel="00000000" w:rsidR="00000000" w:rsidRPr="00000000">
              <w:rPr>
                <w:rFonts w:ascii="Comic Sans MS" w:cs="Comic Sans MS" w:eastAsia="Comic Sans MS" w:hAnsi="Comic Sans MS"/>
                <w:b w:val="0"/>
                <w:sz w:val="24"/>
                <w:szCs w:val="24"/>
                <w:vertAlign w:val="baseline"/>
                <w:rtl w:val="0"/>
              </w:rPr>
              <w:t xml:space="preserve"> </w:t>
            </w:r>
          </w:p>
          <w:p w:rsidR="00000000" w:rsidDel="00000000" w:rsidP="00000000" w:rsidRDefault="00000000" w:rsidRPr="00000000" w14:paraId="0000001E">
            <w:pPr>
              <w:pStyle w:val="Title"/>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rtl w:val="0"/>
              </w:rPr>
              <w:t xml:space="preserve">7</w:t>
            </w:r>
            <w:r w:rsidDel="00000000" w:rsidR="00000000" w:rsidRPr="00000000">
              <w:rPr>
                <w:rFonts w:ascii="Comic Sans MS" w:cs="Comic Sans MS" w:eastAsia="Comic Sans MS" w:hAnsi="Comic Sans MS"/>
                <w:b w:val="0"/>
                <w:sz w:val="24"/>
                <w:szCs w:val="24"/>
                <w:vertAlign w:val="baseline"/>
                <w:rtl w:val="0"/>
              </w:rPr>
              <w:t xml:space="preserve">th November</w:t>
            </w:r>
          </w:p>
          <w:p w:rsidR="00000000" w:rsidDel="00000000" w:rsidP="00000000" w:rsidRDefault="00000000" w:rsidRPr="00000000" w14:paraId="0000001F">
            <w:pPr>
              <w:pStyle w:val="Title"/>
              <w:rPr>
                <w:rFonts w:ascii="Comic Sans MS" w:cs="Comic Sans MS" w:eastAsia="Comic Sans MS" w:hAnsi="Comic Sans MS"/>
                <w:b w:val="0"/>
                <w:sz w:val="24"/>
                <w:szCs w:val="24"/>
                <w:vertAlign w:val="baseline"/>
              </w:rPr>
            </w:pPr>
            <w:r w:rsidDel="00000000" w:rsidR="00000000" w:rsidRPr="00000000">
              <w:rPr>
                <w:rtl w:val="0"/>
              </w:rPr>
            </w:r>
          </w:p>
          <w:p w:rsidR="00000000" w:rsidDel="00000000" w:rsidP="00000000" w:rsidRDefault="00000000" w:rsidRPr="00000000" w14:paraId="00000020">
            <w:pPr>
              <w:pStyle w:val="Title"/>
              <w:rPr>
                <w:rFonts w:ascii="Comic Sans MS" w:cs="Comic Sans MS" w:eastAsia="Comic Sans MS" w:hAnsi="Comic Sans MS"/>
                <w:b w:val="0"/>
                <w:i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1">
            <w:pPr>
              <w:pStyle w:val="Title"/>
              <w:jc w:val="left"/>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October:</w:t>
            </w:r>
            <w:r w:rsidDel="00000000" w:rsidR="00000000" w:rsidRPr="00000000">
              <w:rPr>
                <w:rFonts w:ascii="Comic Sans MS" w:cs="Comic Sans MS" w:eastAsia="Comic Sans MS" w:hAnsi="Comic Sans MS"/>
                <w:b w:val="0"/>
                <w:sz w:val="22"/>
                <w:szCs w:val="22"/>
                <w:vertAlign w:val="baseline"/>
                <w:rtl w:val="0"/>
              </w:rPr>
              <w:t xml:space="preserve">Month of the Rosary</w:t>
            </w:r>
          </w:p>
          <w:p w:rsidR="00000000" w:rsidDel="00000000" w:rsidP="00000000" w:rsidRDefault="00000000" w:rsidRPr="00000000" w14:paraId="00000022">
            <w:pPr>
              <w:pStyle w:val="Title"/>
              <w:jc w:val="left"/>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0"/>
                <w:sz w:val="22"/>
                <w:szCs w:val="22"/>
                <w:rtl w:val="0"/>
              </w:rPr>
              <w:t xml:space="preserve">3rd October </w:t>
            </w:r>
            <w:r w:rsidDel="00000000" w:rsidR="00000000" w:rsidRPr="00000000">
              <w:rPr>
                <w:rFonts w:ascii="Comic Sans MS" w:cs="Comic Sans MS" w:eastAsia="Comic Sans MS" w:hAnsi="Comic Sans MS"/>
                <w:b w:val="0"/>
                <w:sz w:val="22"/>
                <w:szCs w:val="22"/>
                <w:vertAlign w:val="baseline"/>
                <w:rtl w:val="0"/>
              </w:rPr>
              <w:t xml:space="preserve">CAFOD Harvest fast day</w:t>
            </w:r>
          </w:p>
          <w:p w:rsidR="00000000" w:rsidDel="00000000" w:rsidP="00000000" w:rsidRDefault="00000000" w:rsidRPr="00000000" w14:paraId="00000023">
            <w:pPr>
              <w:pStyle w:val="Title"/>
              <w:jc w:val="left"/>
              <w:rPr>
                <w:vertAlign w:val="baseline"/>
              </w:rPr>
            </w:pPr>
            <w:bookmarkStart w:colFirst="0" w:colLast="0" w:name="_heading=h.t0adxaxg3ciz" w:id="4"/>
            <w:bookmarkEnd w:id="4"/>
            <w:r w:rsidDel="00000000" w:rsidR="00000000" w:rsidRPr="00000000">
              <w:rPr>
                <w:rFonts w:ascii="Comic Sans MS" w:cs="Comic Sans MS" w:eastAsia="Comic Sans MS" w:hAnsi="Comic Sans MS"/>
                <w:b w:val="0"/>
                <w:sz w:val="22"/>
                <w:szCs w:val="22"/>
                <w:rtl w:val="0"/>
              </w:rPr>
              <w:t xml:space="preserve">10th October: School’s Mass Dunstable</w:t>
            </w:r>
            <w:r w:rsidDel="00000000" w:rsidR="00000000" w:rsidRPr="00000000">
              <w:rPr>
                <w:rtl w:val="0"/>
              </w:rPr>
            </w:r>
          </w:p>
          <w:p w:rsidR="00000000" w:rsidDel="00000000" w:rsidP="00000000" w:rsidRDefault="00000000" w:rsidRPr="00000000" w14:paraId="00000024">
            <w:pPr>
              <w:pStyle w:val="Title"/>
              <w:jc w:val="left"/>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0"/>
                <w:sz w:val="22"/>
                <w:szCs w:val="22"/>
                <w:vertAlign w:val="baseline"/>
                <w:rtl w:val="0"/>
              </w:rPr>
              <w:t xml:space="preserve">1</w:t>
            </w:r>
            <w:r w:rsidDel="00000000" w:rsidR="00000000" w:rsidRPr="00000000">
              <w:rPr>
                <w:rFonts w:ascii="Comic Sans MS" w:cs="Comic Sans MS" w:eastAsia="Comic Sans MS" w:hAnsi="Comic Sans MS"/>
                <w:b w:val="0"/>
                <w:sz w:val="22"/>
                <w:szCs w:val="22"/>
                <w:rtl w:val="0"/>
              </w:rPr>
              <w:t xml:space="preserve">6</w:t>
            </w:r>
            <w:r w:rsidDel="00000000" w:rsidR="00000000" w:rsidRPr="00000000">
              <w:rPr>
                <w:rFonts w:ascii="Comic Sans MS" w:cs="Comic Sans MS" w:eastAsia="Comic Sans MS" w:hAnsi="Comic Sans MS"/>
                <w:b w:val="0"/>
                <w:sz w:val="22"/>
                <w:szCs w:val="22"/>
                <w:vertAlign w:val="baseline"/>
                <w:rtl w:val="0"/>
              </w:rPr>
              <w:t xml:space="preserve">th October: St Edward’s Feast Mass </w:t>
            </w:r>
          </w:p>
          <w:p w:rsidR="00000000" w:rsidDel="00000000" w:rsidP="00000000" w:rsidRDefault="00000000" w:rsidRPr="00000000" w14:paraId="00000025">
            <w:pPr>
              <w:pStyle w:val="Title"/>
              <w:jc w:val="left"/>
              <w:rPr>
                <w:rFonts w:ascii="Times New Roman" w:cs="Times New Roman" w:eastAsia="Times New Roman" w:hAnsi="Times New Roman"/>
                <w:b w:val="0"/>
                <w:sz w:val="22"/>
                <w:szCs w:val="22"/>
                <w:vertAlign w:val="baseline"/>
              </w:rPr>
            </w:pPr>
            <w:r w:rsidDel="00000000" w:rsidR="00000000" w:rsidRPr="00000000">
              <w:rPr>
                <w:rFonts w:ascii="Comic Sans MS" w:cs="Comic Sans MS" w:eastAsia="Comic Sans MS" w:hAnsi="Comic Sans MS"/>
                <w:b w:val="0"/>
                <w:sz w:val="22"/>
                <w:szCs w:val="22"/>
                <w:rtl w:val="0"/>
              </w:rPr>
              <w:t xml:space="preserve">17th October </w:t>
            </w:r>
            <w:r w:rsidDel="00000000" w:rsidR="00000000" w:rsidRPr="00000000">
              <w:rPr>
                <w:rFonts w:ascii="Comic Sans MS" w:cs="Comic Sans MS" w:eastAsia="Comic Sans MS" w:hAnsi="Comic Sans MS"/>
                <w:b w:val="0"/>
                <w:sz w:val="22"/>
                <w:szCs w:val="22"/>
                <w:vertAlign w:val="baseline"/>
                <w:rtl w:val="0"/>
              </w:rPr>
              <w:t xml:space="preserve">Harvest Festival (Y</w:t>
            </w:r>
            <w:r w:rsidDel="00000000" w:rsidR="00000000" w:rsidRPr="00000000">
              <w:rPr>
                <w:rFonts w:ascii="Comic Sans MS" w:cs="Comic Sans MS" w:eastAsia="Comic Sans MS" w:hAnsi="Comic Sans MS"/>
                <w:b w:val="0"/>
                <w:sz w:val="22"/>
                <w:szCs w:val="22"/>
                <w:rtl w:val="0"/>
              </w:rPr>
              <w:t xml:space="preserve">4)</w:t>
            </w:r>
            <w:r w:rsidDel="00000000" w:rsidR="00000000" w:rsidRPr="00000000">
              <w:rPr>
                <w:rtl w:val="0"/>
              </w:rPr>
            </w:r>
          </w:p>
        </w:tc>
      </w:tr>
      <w:tr>
        <w:trPr>
          <w:cantSplit w:val="0"/>
          <w:trHeight w:val="1635" w:hRule="atLeast"/>
          <w:tblHeader w:val="0"/>
        </w:trPr>
        <w:tc>
          <w:tcPr>
            <w:vAlign w:val="top"/>
          </w:tcPr>
          <w:p w:rsidR="00000000" w:rsidDel="00000000" w:rsidP="00000000" w:rsidRDefault="00000000" w:rsidRPr="00000000" w14:paraId="00000026">
            <w:pPr>
              <w:pStyle w:val="Title"/>
              <w:rPr>
                <w:rFonts w:ascii="Comic Sans MS" w:cs="Comic Sans MS" w:eastAsia="Comic Sans MS" w:hAnsi="Comic Sans MS"/>
                <w:b w:val="0"/>
                <w:sz w:val="24"/>
                <w:szCs w:val="24"/>
                <w:vertAlign w:val="baseline"/>
              </w:rPr>
            </w:pPr>
            <w:r w:rsidDel="00000000" w:rsidR="00000000" w:rsidRPr="00000000">
              <w:rPr>
                <w:rtl w:val="0"/>
              </w:rPr>
            </w:r>
          </w:p>
          <w:p w:rsidR="00000000" w:rsidDel="00000000" w:rsidP="00000000" w:rsidRDefault="00000000" w:rsidRPr="00000000" w14:paraId="00000027">
            <w:pPr>
              <w:pStyle w:val="Title"/>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0"/>
                <w:sz w:val="22"/>
                <w:szCs w:val="22"/>
                <w:rtl w:val="0"/>
              </w:rPr>
              <w:t xml:space="preserve">Year 3 only Other Faiths </w:t>
            </w:r>
            <w:r w:rsidDel="00000000" w:rsidR="00000000" w:rsidRPr="00000000">
              <w:rPr>
                <w:rFonts w:ascii="Comic Sans MS" w:cs="Comic Sans MS" w:eastAsia="Comic Sans MS" w:hAnsi="Comic Sans MS"/>
                <w:b w:val="0"/>
                <w:sz w:val="22"/>
                <w:szCs w:val="22"/>
                <w:vertAlign w:val="baseline"/>
                <w:rtl w:val="0"/>
              </w:rPr>
              <w:t xml:space="preserve">Judaism*</w:t>
            </w:r>
          </w:p>
        </w:tc>
        <w:tc>
          <w:tcPr>
            <w:vAlign w:val="top"/>
          </w:tcPr>
          <w:p w:rsidR="00000000" w:rsidDel="00000000" w:rsidP="00000000" w:rsidRDefault="00000000" w:rsidRPr="00000000" w14:paraId="00000028">
            <w:pPr>
              <w:pStyle w:val="Title"/>
              <w:jc w:val="left"/>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0"/>
                <w:sz w:val="20"/>
                <w:szCs w:val="20"/>
                <w:vertAlign w:val="baseline"/>
                <w:rtl w:val="0"/>
              </w:rPr>
              <w:t xml:space="preserve">How our Jewish sisters and brothers live as a family and worship</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For year 4,5 and 6 Judaism is incorporated into the RED work. </w:t>
            </w:r>
            <w:r w:rsidDel="00000000" w:rsidR="00000000" w:rsidRPr="00000000">
              <w:rPr>
                <w:rtl w:val="0"/>
              </w:rPr>
            </w:r>
          </w:p>
        </w:tc>
        <w:tc>
          <w:tcPr>
            <w:vAlign w:val="top"/>
          </w:tcPr>
          <w:p w:rsidR="00000000" w:rsidDel="00000000" w:rsidP="00000000" w:rsidRDefault="00000000" w:rsidRPr="00000000" w14:paraId="0000002B">
            <w:pPr>
              <w:pStyle w:val="Title"/>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vertAlign w:val="baseline"/>
                <w:rtl w:val="0"/>
              </w:rPr>
              <w:t xml:space="preserve">1</w:t>
            </w:r>
            <w:r w:rsidDel="00000000" w:rsidR="00000000" w:rsidRPr="00000000">
              <w:rPr>
                <w:rFonts w:ascii="Comic Sans MS" w:cs="Comic Sans MS" w:eastAsia="Comic Sans MS" w:hAnsi="Comic Sans MS"/>
                <w:b w:val="0"/>
                <w:sz w:val="24"/>
                <w:szCs w:val="24"/>
                <w:rtl w:val="0"/>
              </w:rPr>
              <w:t xml:space="preserve">0</w:t>
            </w:r>
            <w:r w:rsidDel="00000000" w:rsidR="00000000" w:rsidRPr="00000000">
              <w:rPr>
                <w:rFonts w:ascii="Comic Sans MS" w:cs="Comic Sans MS" w:eastAsia="Comic Sans MS" w:hAnsi="Comic Sans MS"/>
                <w:b w:val="0"/>
                <w:sz w:val="24"/>
                <w:szCs w:val="24"/>
                <w:vertAlign w:val="baseline"/>
                <w:rtl w:val="0"/>
              </w:rPr>
              <w:t xml:space="preserve">th – </w:t>
            </w:r>
            <w:r w:rsidDel="00000000" w:rsidR="00000000" w:rsidRPr="00000000">
              <w:rPr>
                <w:rFonts w:ascii="Comic Sans MS" w:cs="Comic Sans MS" w:eastAsia="Comic Sans MS" w:hAnsi="Comic Sans MS"/>
                <w:b w:val="0"/>
                <w:sz w:val="24"/>
                <w:szCs w:val="24"/>
                <w:rtl w:val="0"/>
              </w:rPr>
              <w:t xml:space="preserve">14th</w:t>
            </w:r>
            <w:r w:rsidDel="00000000" w:rsidR="00000000" w:rsidRPr="00000000">
              <w:rPr>
                <w:rFonts w:ascii="Comic Sans MS" w:cs="Comic Sans MS" w:eastAsia="Comic Sans MS" w:hAnsi="Comic Sans MS"/>
                <w:b w:val="0"/>
                <w:sz w:val="24"/>
                <w:szCs w:val="24"/>
                <w:vertAlign w:val="baseline"/>
                <w:rtl w:val="0"/>
              </w:rPr>
              <w:t xml:space="preserve"> November</w:t>
            </w:r>
          </w:p>
        </w:tc>
        <w:tc>
          <w:tcPr>
            <w:vAlign w:val="top"/>
          </w:tcPr>
          <w:p w:rsidR="00000000" w:rsidDel="00000000" w:rsidP="00000000" w:rsidRDefault="00000000" w:rsidRPr="00000000" w14:paraId="0000002C">
            <w:pPr>
              <w:jc w:val="left"/>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November:</w:t>
            </w:r>
            <w:r w:rsidDel="00000000" w:rsidR="00000000" w:rsidRPr="00000000">
              <w:rPr>
                <w:rFonts w:ascii="Comic Sans MS" w:cs="Comic Sans MS" w:eastAsia="Comic Sans MS" w:hAnsi="Comic Sans MS"/>
                <w:sz w:val="22"/>
                <w:szCs w:val="22"/>
                <w:vertAlign w:val="baseline"/>
                <w:rtl w:val="0"/>
              </w:rPr>
              <w:t xml:space="preserve">Month of the Holy Souls</w:t>
            </w:r>
          </w:p>
          <w:p w:rsidR="00000000" w:rsidDel="00000000" w:rsidP="00000000" w:rsidRDefault="00000000" w:rsidRPr="00000000" w14:paraId="0000002D">
            <w:pPr>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 1</w:t>
            </w:r>
            <w:r w:rsidDel="00000000" w:rsidR="00000000" w:rsidRPr="00000000">
              <w:rPr>
                <w:rFonts w:ascii="Comic Sans MS" w:cs="Comic Sans MS" w:eastAsia="Comic Sans MS" w:hAnsi="Comic Sans MS"/>
                <w:sz w:val="22"/>
                <w:szCs w:val="22"/>
                <w:vertAlign w:val="superscript"/>
                <w:rtl w:val="0"/>
              </w:rPr>
              <w:t xml:space="preserve">st</w:t>
            </w:r>
            <w:r w:rsidDel="00000000" w:rsidR="00000000" w:rsidRPr="00000000">
              <w:rPr>
                <w:rFonts w:ascii="Comic Sans MS" w:cs="Comic Sans MS" w:eastAsia="Comic Sans MS" w:hAnsi="Comic Sans MS"/>
                <w:sz w:val="22"/>
                <w:szCs w:val="22"/>
                <w:vertAlign w:val="baseline"/>
                <w:rtl w:val="0"/>
              </w:rPr>
              <w:t xml:space="preserve"> November:All Saints (Holy day of obligation )</w:t>
            </w:r>
          </w:p>
          <w:p w:rsidR="00000000" w:rsidDel="00000000" w:rsidP="00000000" w:rsidRDefault="00000000" w:rsidRPr="00000000" w14:paraId="0000002E">
            <w:pPr>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2</w:t>
            </w:r>
            <w:r w:rsidDel="00000000" w:rsidR="00000000" w:rsidRPr="00000000">
              <w:rPr>
                <w:rFonts w:ascii="Comic Sans MS" w:cs="Comic Sans MS" w:eastAsia="Comic Sans MS" w:hAnsi="Comic Sans MS"/>
                <w:sz w:val="22"/>
                <w:szCs w:val="22"/>
                <w:vertAlign w:val="superscript"/>
                <w:rtl w:val="0"/>
              </w:rPr>
              <w:t xml:space="preserve">nd</w:t>
            </w:r>
            <w:r w:rsidDel="00000000" w:rsidR="00000000" w:rsidRPr="00000000">
              <w:rPr>
                <w:rFonts w:ascii="Comic Sans MS" w:cs="Comic Sans MS" w:eastAsia="Comic Sans MS" w:hAnsi="Comic Sans MS"/>
                <w:sz w:val="22"/>
                <w:szCs w:val="22"/>
                <w:vertAlign w:val="baseline"/>
                <w:rtl w:val="0"/>
              </w:rPr>
              <w:t xml:space="preserve"> November:All Souls</w:t>
            </w:r>
          </w:p>
          <w:p w:rsidR="00000000" w:rsidDel="00000000" w:rsidP="00000000" w:rsidRDefault="00000000" w:rsidRPr="00000000" w14:paraId="0000002F">
            <w:pPr>
              <w:pStyle w:val="Title"/>
              <w:jc w:val="left"/>
              <w:rPr>
                <w:rFonts w:ascii="Times New Roman" w:cs="Times New Roman" w:eastAsia="Times New Roman" w:hAnsi="Times New Roman"/>
                <w:b w:val="0"/>
                <w:sz w:val="22"/>
                <w:szCs w:val="22"/>
                <w:vertAlign w:val="baseline"/>
              </w:rPr>
            </w:pPr>
            <w:r w:rsidDel="00000000" w:rsidR="00000000" w:rsidRPr="00000000">
              <w:rPr>
                <w:rFonts w:ascii="Comic Sans MS" w:cs="Comic Sans MS" w:eastAsia="Comic Sans MS" w:hAnsi="Comic Sans MS"/>
                <w:b w:val="0"/>
                <w:sz w:val="22"/>
                <w:szCs w:val="22"/>
                <w:vertAlign w:val="baseline"/>
                <w:rtl w:val="0"/>
              </w:rPr>
              <w:t xml:space="preserve">1</w:t>
            </w:r>
            <w:r w:rsidDel="00000000" w:rsidR="00000000" w:rsidRPr="00000000">
              <w:rPr>
                <w:rFonts w:ascii="Comic Sans MS" w:cs="Comic Sans MS" w:eastAsia="Comic Sans MS" w:hAnsi="Comic Sans MS"/>
                <w:b w:val="0"/>
                <w:sz w:val="22"/>
                <w:szCs w:val="22"/>
                <w:rtl w:val="0"/>
              </w:rPr>
              <w:t xml:space="preserve">1</w:t>
            </w:r>
            <w:r w:rsidDel="00000000" w:rsidR="00000000" w:rsidRPr="00000000">
              <w:rPr>
                <w:rFonts w:ascii="Comic Sans MS" w:cs="Comic Sans MS" w:eastAsia="Comic Sans MS" w:hAnsi="Comic Sans MS"/>
                <w:b w:val="0"/>
                <w:sz w:val="22"/>
                <w:szCs w:val="22"/>
                <w:vertAlign w:val="superscript"/>
                <w:rtl w:val="0"/>
              </w:rPr>
              <w:t xml:space="preserve">th</w:t>
            </w:r>
            <w:r w:rsidDel="00000000" w:rsidR="00000000" w:rsidRPr="00000000">
              <w:rPr>
                <w:rFonts w:ascii="Comic Sans MS" w:cs="Comic Sans MS" w:eastAsia="Comic Sans MS" w:hAnsi="Comic Sans MS"/>
                <w:b w:val="0"/>
                <w:sz w:val="22"/>
                <w:szCs w:val="22"/>
                <w:vertAlign w:val="baseline"/>
                <w:rtl w:val="0"/>
              </w:rPr>
              <w:t xml:space="preserve"> November:Remembrance</w:t>
            </w:r>
            <w:r w:rsidDel="00000000" w:rsidR="00000000" w:rsidRPr="00000000">
              <w:rPr>
                <w:rFonts w:ascii="Comic Sans MS" w:cs="Comic Sans MS" w:eastAsia="Comic Sans MS" w:hAnsi="Comic Sans MS"/>
                <w:b w:val="0"/>
                <w:sz w:val="22"/>
                <w:szCs w:val="22"/>
                <w:rtl w:val="0"/>
              </w:rPr>
              <w:t xml:space="preserve"> Assembly (Y6) </w:t>
            </w:r>
            <w:r w:rsidDel="00000000" w:rsidR="00000000" w:rsidRPr="00000000">
              <w:rPr>
                <w:rtl w:val="0"/>
              </w:rPr>
            </w:r>
          </w:p>
        </w:tc>
      </w:tr>
      <w:tr>
        <w:trPr>
          <w:cantSplit w:val="0"/>
          <w:trHeight w:val="1826.71875" w:hRule="atLeast"/>
          <w:tblHeader w:val="0"/>
        </w:trPr>
        <w:tc>
          <w:tcPr>
            <w:vAlign w:val="top"/>
          </w:tcPr>
          <w:p w:rsidR="00000000" w:rsidDel="00000000" w:rsidP="00000000" w:rsidRDefault="00000000" w:rsidRPr="00000000" w14:paraId="00000030">
            <w:pPr>
              <w:pStyle w:val="Title"/>
              <w:jc w:val="left"/>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0"/>
                <w:sz w:val="22"/>
                <w:szCs w:val="22"/>
                <w:vertAlign w:val="baseline"/>
                <w:rtl w:val="0"/>
              </w:rPr>
              <w:t xml:space="preserve">Advent/Christmas</w:t>
            </w:r>
            <w:r w:rsidDel="00000000" w:rsidR="00000000" w:rsidRPr="00000000">
              <w:rPr>
                <w:rFonts w:ascii="Comic Sans MS" w:cs="Comic Sans MS" w:eastAsia="Comic Sans MS" w:hAnsi="Comic Sans MS"/>
                <w:b w:val="0"/>
                <w:sz w:val="22"/>
                <w:szCs w:val="22"/>
                <w:rtl w:val="0"/>
              </w:rPr>
              <w:t xml:space="preserve"> - </w:t>
            </w:r>
            <w:r w:rsidDel="00000000" w:rsidR="00000000" w:rsidRPr="00000000">
              <w:rPr>
                <w:rFonts w:ascii="Comic Sans MS" w:cs="Comic Sans MS" w:eastAsia="Comic Sans MS" w:hAnsi="Comic Sans MS"/>
                <w:b w:val="0"/>
                <w:sz w:val="22"/>
                <w:szCs w:val="22"/>
                <w:vertAlign w:val="baseline"/>
                <w:rtl w:val="0"/>
              </w:rPr>
              <w:t xml:space="preserve">Loving</w:t>
            </w:r>
          </w:p>
          <w:p w:rsidR="00000000" w:rsidDel="00000000" w:rsidP="00000000" w:rsidRDefault="00000000" w:rsidRPr="00000000" w14:paraId="00000031">
            <w:pPr>
              <w:pStyle w:val="Title"/>
              <w:jc w:val="left"/>
              <w:rPr>
                <w:rFonts w:ascii="Comic Sans MS" w:cs="Comic Sans MS" w:eastAsia="Comic Sans MS" w:hAnsi="Comic Sans MS"/>
                <w:b w:val="0"/>
                <w:sz w:val="22"/>
                <w:szCs w:val="22"/>
              </w:rPr>
            </w:pPr>
            <w:bookmarkStart w:colFirst="0" w:colLast="0" w:name="_heading=h.9nmvbdewocio" w:id="5"/>
            <w:bookmarkEnd w:id="5"/>
            <w:r w:rsidDel="00000000" w:rsidR="00000000" w:rsidRPr="00000000">
              <w:rPr>
                <w:rFonts w:ascii="Comic Sans MS" w:cs="Comic Sans MS" w:eastAsia="Comic Sans MS" w:hAnsi="Comic Sans MS"/>
                <w:b w:val="0"/>
                <w:sz w:val="22"/>
                <w:szCs w:val="22"/>
                <w:rtl w:val="0"/>
              </w:rPr>
              <w:t xml:space="preserve">Year 3: Visitors*</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pStyle w:val="Title"/>
              <w:jc w:val="left"/>
              <w:rPr>
                <w:rFonts w:ascii="Comic Sans MS" w:cs="Comic Sans MS" w:eastAsia="Comic Sans MS" w:hAnsi="Comic Sans MS"/>
                <w:b w:val="0"/>
                <w:sz w:val="22"/>
                <w:szCs w:val="22"/>
              </w:rPr>
            </w:pPr>
            <w:bookmarkStart w:colFirst="0" w:colLast="0" w:name="_heading=h.66hlxn1qv7qy" w:id="6"/>
            <w:bookmarkEnd w:id="6"/>
            <w:r w:rsidDel="00000000" w:rsidR="00000000" w:rsidRPr="00000000">
              <w:rPr>
                <w:rFonts w:ascii="Comic Sans MS" w:cs="Comic Sans MS" w:eastAsia="Comic Sans MS" w:hAnsi="Comic Sans MS"/>
                <w:b w:val="0"/>
                <w:sz w:val="22"/>
                <w:szCs w:val="22"/>
                <w:rtl w:val="0"/>
              </w:rPr>
              <w:t xml:space="preserve">Year 4,5 and 6: Branch Two: Prophecy and promise (New RED)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c>
          <w:tcPr>
            <w:vAlign w:val="top"/>
          </w:tcPr>
          <w:p w:rsidR="00000000" w:rsidDel="00000000" w:rsidP="00000000" w:rsidRDefault="00000000" w:rsidRPr="00000000" w14:paraId="00000036">
            <w:pPr>
              <w:pStyle w:val="Title"/>
              <w:jc w:val="left"/>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sz w:val="20"/>
                <w:szCs w:val="20"/>
                <w:rtl w:val="0"/>
              </w:rPr>
              <w:t xml:space="preserve">Prophecy and promise</w:t>
            </w:r>
            <w:r w:rsidDel="00000000" w:rsidR="00000000" w:rsidRPr="00000000">
              <w:rPr>
                <w:rFonts w:ascii="Comic Sans MS" w:cs="Comic Sans MS" w:eastAsia="Comic Sans MS" w:hAnsi="Comic Sans MS"/>
                <w:b w:val="0"/>
                <w:sz w:val="20"/>
                <w:szCs w:val="20"/>
                <w:rtl w:val="0"/>
              </w:rPr>
              <w:t xml:space="preserve">: ‘In many and various ways, God spoke to our ancestors by the prophets’ (Heb 1:1). The prophets speak of God reaching to his people, calling them back into a relationship with him. In this branch, pupils will explore the Christian understanding of the teaching of the prophets as they point to the fulfilment of God’s promise in a messiah, Jesus Christ. They will explore the expectant waiting for the Messiah through the Advent season and how this speaks to Christians today as they wait for Christ. Pupils will encounter the story of the nativity of Jesus and the mystery of the incarnation.</w:t>
            </w:r>
            <w:r w:rsidDel="00000000" w:rsidR="00000000" w:rsidRPr="00000000">
              <w:rPr>
                <w:rtl w:val="0"/>
              </w:rPr>
            </w:r>
          </w:p>
        </w:tc>
        <w:tc>
          <w:tcPr>
            <w:vAlign w:val="top"/>
          </w:tcPr>
          <w:p w:rsidR="00000000" w:rsidDel="00000000" w:rsidP="00000000" w:rsidRDefault="00000000" w:rsidRPr="00000000" w14:paraId="00000037">
            <w:pPr>
              <w:pStyle w:val="Title"/>
              <w:jc w:val="left"/>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rtl w:val="0"/>
              </w:rPr>
              <w:t xml:space="preserve">    17th</w:t>
            </w:r>
            <w:r w:rsidDel="00000000" w:rsidR="00000000" w:rsidRPr="00000000">
              <w:rPr>
                <w:rFonts w:ascii="Comic Sans MS" w:cs="Comic Sans MS" w:eastAsia="Comic Sans MS" w:hAnsi="Comic Sans MS"/>
                <w:b w:val="0"/>
                <w:sz w:val="24"/>
                <w:szCs w:val="24"/>
                <w:vertAlign w:val="baseline"/>
                <w:rtl w:val="0"/>
              </w:rPr>
              <w:t xml:space="preserve"> November – </w:t>
            </w:r>
          </w:p>
          <w:p w:rsidR="00000000" w:rsidDel="00000000" w:rsidP="00000000" w:rsidRDefault="00000000" w:rsidRPr="00000000" w14:paraId="00000038">
            <w:pPr>
              <w:pStyle w:val="Title"/>
              <w:rPr>
                <w:rFonts w:ascii="Comic Sans MS" w:cs="Comic Sans MS" w:eastAsia="Comic Sans MS" w:hAnsi="Comic Sans MS"/>
                <w:b w:val="0"/>
                <w:sz w:val="24"/>
                <w:szCs w:val="24"/>
                <w:vertAlign w:val="baseline"/>
              </w:rPr>
            </w:pPr>
            <w:r w:rsidDel="00000000" w:rsidR="00000000" w:rsidRPr="00000000">
              <w:rPr>
                <w:rFonts w:ascii="Comic Sans MS" w:cs="Comic Sans MS" w:eastAsia="Comic Sans MS" w:hAnsi="Comic Sans MS"/>
                <w:b w:val="0"/>
                <w:sz w:val="24"/>
                <w:szCs w:val="24"/>
                <w:rtl w:val="0"/>
              </w:rPr>
              <w:t xml:space="preserve">19</w:t>
            </w:r>
            <w:r w:rsidDel="00000000" w:rsidR="00000000" w:rsidRPr="00000000">
              <w:rPr>
                <w:rFonts w:ascii="Comic Sans MS" w:cs="Comic Sans MS" w:eastAsia="Comic Sans MS" w:hAnsi="Comic Sans MS"/>
                <w:b w:val="0"/>
                <w:sz w:val="24"/>
                <w:szCs w:val="24"/>
                <w:vertAlign w:val="baseline"/>
                <w:rtl w:val="0"/>
              </w:rPr>
              <w:t xml:space="preserve">th December</w:t>
            </w:r>
          </w:p>
          <w:p w:rsidR="00000000" w:rsidDel="00000000" w:rsidP="00000000" w:rsidRDefault="00000000" w:rsidRPr="00000000" w14:paraId="00000039">
            <w:pPr>
              <w:pStyle w:val="Title"/>
              <w:rPr>
                <w:rFonts w:ascii="Comic Sans MS" w:cs="Comic Sans MS" w:eastAsia="Comic Sans MS" w:hAnsi="Comic Sans MS"/>
                <w:b w:val="0"/>
                <w:sz w:val="24"/>
                <w:szCs w:val="24"/>
                <w:vertAlign w:val="baseline"/>
              </w:rPr>
            </w:pPr>
            <w:r w:rsidDel="00000000" w:rsidR="00000000" w:rsidRPr="00000000">
              <w:rPr>
                <w:rtl w:val="0"/>
              </w:rPr>
            </w:r>
          </w:p>
          <w:p w:rsidR="00000000" w:rsidDel="00000000" w:rsidP="00000000" w:rsidRDefault="00000000" w:rsidRPr="00000000" w14:paraId="0000003A">
            <w:pPr>
              <w:pStyle w:val="Title"/>
              <w:rPr>
                <w:rFonts w:ascii="Comic Sans MS" w:cs="Comic Sans MS" w:eastAsia="Comic Sans MS" w:hAnsi="Comic Sans MS"/>
                <w:b w:val="0"/>
                <w:i w:val="0"/>
                <w:sz w:val="24"/>
                <w:szCs w:val="24"/>
                <w:vertAlign w:val="baseline"/>
              </w:rPr>
            </w:pPr>
            <w:r w:rsidDel="00000000" w:rsidR="00000000" w:rsidRPr="00000000">
              <w:rPr>
                <w:rFonts w:ascii="Comic Sans MS" w:cs="Comic Sans MS" w:eastAsia="Comic Sans MS" w:hAnsi="Comic Sans MS"/>
                <w:b w:val="0"/>
                <w:sz w:val="24"/>
                <w:szCs w:val="24"/>
                <w:rtl w:val="0"/>
              </w:rPr>
              <w:t xml:space="preserve">Second half term </w:t>
            </w:r>
            <w:r w:rsidDel="00000000" w:rsidR="00000000" w:rsidRPr="00000000">
              <w:rPr>
                <w:rtl w:val="0"/>
              </w:rPr>
            </w:r>
          </w:p>
        </w:tc>
        <w:tc>
          <w:tcPr>
            <w:vAlign w:val="top"/>
          </w:tcPr>
          <w:p w:rsidR="00000000" w:rsidDel="00000000" w:rsidP="00000000" w:rsidRDefault="00000000" w:rsidRPr="00000000" w14:paraId="0000003B">
            <w:pPr>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2</w:t>
            </w:r>
            <w:r w:rsidDel="00000000" w:rsidR="00000000" w:rsidRPr="00000000">
              <w:rPr>
                <w:rFonts w:ascii="Comic Sans MS" w:cs="Comic Sans MS" w:eastAsia="Comic Sans MS" w:hAnsi="Comic Sans MS"/>
                <w:sz w:val="22"/>
                <w:szCs w:val="22"/>
                <w:rtl w:val="0"/>
              </w:rPr>
              <w:t xml:space="preserve">4</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vertAlign w:val="baseline"/>
                <w:rtl w:val="0"/>
              </w:rPr>
              <w:t xml:space="preserve"> </w:t>
            </w:r>
            <w:r w:rsidDel="00000000" w:rsidR="00000000" w:rsidRPr="00000000">
              <w:rPr>
                <w:rFonts w:ascii="Comic Sans MS" w:cs="Comic Sans MS" w:eastAsia="Comic Sans MS" w:hAnsi="Comic Sans MS"/>
                <w:sz w:val="22"/>
                <w:szCs w:val="22"/>
                <w:vertAlign w:val="superscript"/>
                <w:rtl w:val="0"/>
              </w:rPr>
              <w:t xml:space="preserve"> </w:t>
            </w:r>
            <w:r w:rsidDel="00000000" w:rsidR="00000000" w:rsidRPr="00000000">
              <w:rPr>
                <w:rFonts w:ascii="Comic Sans MS" w:cs="Comic Sans MS" w:eastAsia="Comic Sans MS" w:hAnsi="Comic Sans MS"/>
                <w:sz w:val="22"/>
                <w:szCs w:val="22"/>
                <w:vertAlign w:val="baseline"/>
                <w:rtl w:val="0"/>
              </w:rPr>
              <w:t xml:space="preserve"> November: Christ the King</w:t>
            </w:r>
          </w:p>
          <w:p w:rsidR="00000000" w:rsidDel="00000000" w:rsidP="00000000" w:rsidRDefault="00000000" w:rsidRPr="00000000" w14:paraId="0000003C">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December</w:t>
            </w:r>
          </w:p>
          <w:p w:rsidR="00000000" w:rsidDel="00000000" w:rsidP="00000000" w:rsidRDefault="00000000" w:rsidRPr="00000000" w14:paraId="0000003D">
            <w:pPr>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rtl w:val="0"/>
              </w:rPr>
              <w:t xml:space="preserve">1st December</w:t>
            </w:r>
            <w:r w:rsidDel="00000000" w:rsidR="00000000" w:rsidRPr="00000000">
              <w:rPr>
                <w:rFonts w:ascii="Comic Sans MS" w:cs="Comic Sans MS" w:eastAsia="Comic Sans MS" w:hAnsi="Comic Sans MS"/>
                <w:sz w:val="22"/>
                <w:szCs w:val="22"/>
                <w:vertAlign w:val="baseline"/>
                <w:rtl w:val="0"/>
              </w:rPr>
              <w:t xml:space="preserve">:</w:t>
            </w:r>
            <w:r w:rsidDel="00000000" w:rsidR="00000000" w:rsidRPr="00000000">
              <w:rPr>
                <w:rFonts w:ascii="Comic Sans MS" w:cs="Comic Sans MS" w:eastAsia="Comic Sans MS" w:hAnsi="Comic Sans MS"/>
                <w:sz w:val="22"/>
                <w:szCs w:val="22"/>
                <w:rtl w:val="0"/>
              </w:rPr>
              <w:t xml:space="preserve">First Sunday of Advent</w:t>
            </w:r>
            <w:r w:rsidDel="00000000" w:rsidR="00000000" w:rsidRPr="00000000">
              <w:rPr>
                <w:rtl w:val="0"/>
              </w:rPr>
            </w:r>
          </w:p>
          <w:p w:rsidR="00000000" w:rsidDel="00000000" w:rsidP="00000000" w:rsidRDefault="00000000" w:rsidRPr="00000000" w14:paraId="0000003E">
            <w:pPr>
              <w:pStyle w:val="Title"/>
              <w:jc w:val="left"/>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0"/>
                <w:sz w:val="22"/>
                <w:szCs w:val="22"/>
                <w:vertAlign w:val="baseline"/>
                <w:rtl w:val="0"/>
              </w:rPr>
              <w:t xml:space="preserve">8</w:t>
            </w:r>
            <w:r w:rsidDel="00000000" w:rsidR="00000000" w:rsidRPr="00000000">
              <w:rPr>
                <w:rFonts w:ascii="Comic Sans MS" w:cs="Comic Sans MS" w:eastAsia="Comic Sans MS" w:hAnsi="Comic Sans MS"/>
                <w:b w:val="0"/>
                <w:sz w:val="22"/>
                <w:szCs w:val="22"/>
                <w:vertAlign w:val="superscript"/>
                <w:rtl w:val="0"/>
              </w:rPr>
              <w:t xml:space="preserve">th</w:t>
            </w:r>
            <w:r w:rsidDel="00000000" w:rsidR="00000000" w:rsidRPr="00000000">
              <w:rPr>
                <w:rFonts w:ascii="Comic Sans MS" w:cs="Comic Sans MS" w:eastAsia="Comic Sans MS" w:hAnsi="Comic Sans MS"/>
                <w:b w:val="0"/>
                <w:sz w:val="22"/>
                <w:szCs w:val="22"/>
                <w:vertAlign w:val="baseline"/>
                <w:rtl w:val="0"/>
              </w:rPr>
              <w:t xml:space="preserve"> December: Immaculate Conception</w:t>
            </w:r>
          </w:p>
          <w:p w:rsidR="00000000" w:rsidDel="00000000" w:rsidP="00000000" w:rsidRDefault="00000000" w:rsidRPr="00000000" w14:paraId="0000003F">
            <w:pPr>
              <w:pStyle w:val="Title"/>
              <w:jc w:val="left"/>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14:paraId="00000040">
      <w:pPr>
        <w:pStyle w:val="Title"/>
        <w:jc w:val="left"/>
        <w:rPr>
          <w:rFonts w:ascii="Clarendon Blk BT" w:cs="Clarendon Blk BT" w:eastAsia="Clarendon Blk BT" w:hAnsi="Clarendon Blk BT"/>
          <w:b w:val="0"/>
          <w:sz w:val="32"/>
          <w:szCs w:val="32"/>
          <w:vertAlign w:val="baseline"/>
        </w:rPr>
      </w:pPr>
      <w:bookmarkStart w:colFirst="0" w:colLast="0" w:name="_heading=h.q6aicqwhz3tb" w:id="7"/>
      <w:bookmarkEnd w:id="7"/>
      <w:r w:rsidDel="00000000" w:rsidR="00000000" w:rsidRPr="00000000">
        <w:rPr>
          <w:rFonts w:ascii="Clarendon Blk BT" w:cs="Clarendon Blk BT" w:eastAsia="Clarendon Blk BT" w:hAnsi="Clarendon Blk BT"/>
          <w:b w:val="0"/>
          <w:sz w:val="32"/>
          <w:szCs w:val="32"/>
          <w:rtl w:val="0"/>
        </w:rPr>
        <w:t xml:space="preserve">* </w:t>
      </w:r>
      <w:r w:rsidDel="00000000" w:rsidR="00000000" w:rsidRPr="00000000">
        <w:rPr>
          <w:rFonts w:ascii="Comic Sans MS" w:cs="Comic Sans MS" w:eastAsia="Comic Sans MS" w:hAnsi="Comic Sans MS"/>
          <w:b w:val="0"/>
          <w:sz w:val="24"/>
          <w:szCs w:val="24"/>
          <w:rtl w:val="0"/>
        </w:rPr>
        <w:t xml:space="preserve">Year 3 will be continuing to follow the old RE scheme ‘Come and See’ until Easter at which point they too will begin to use the new RED</w:t>
      </w:r>
      <w:r w:rsidDel="00000000" w:rsidR="00000000" w:rsidRPr="00000000">
        <w:rPr>
          <w:rtl w:val="0"/>
        </w:rPr>
      </w:r>
    </w:p>
    <w:sectPr>
      <w:pgSz w:h="11906" w:w="16838" w:orient="landscape"/>
      <w:pgMar w:bottom="0" w:top="0" w:left="709" w:right="709" w:header="142" w:footer="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larendon Blk BT"/>
  <w:font w:name="Engravers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Engravers MT" w:cs="Engravers MT" w:eastAsia="Engravers MT" w:hAnsi="Engravers MT"/>
      <w:b w:val="1"/>
      <w:sz w:val="28"/>
      <w:szCs w:val="28"/>
      <w:vertAlign w:val="baseline"/>
    </w:rPr>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XT5cxvMxiG++ylbxIZLReKjUw==">CgMxLjAyDmgucDE0bjRrb3R6cWJjMg5oLmx4c3ZxMGE3MmE1azIOaC5xd3ppdDAzZGxjdW4yDmguY3AzYTlrbzlvbnpiMg5oLnQwYWR4YXhnM2NpejIOaC45bm12YmRld29jaW8yDmguNjZobHhuMXF2N3F5Mg5oLnE2YWljcXdoejN0YjgAciExZmMwRGl1Y3FlWWpuNktMbEZZSDZkU0NMcmJHWlNIZ1k=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2022-06-28T11:22:00Z</dcterms:created>
  <dc:creator>Authorised User</dc:creator>
</cp:coreProperties>
</file>