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AE0D" w14:textId="1354A332" w:rsidR="00420433" w:rsidRDefault="00DD3E06" w:rsidP="00420433">
      <w:pPr>
        <w:rPr>
          <w:rFonts w:ascii="Altivo Regular" w:hAnsi="Altivo Regular" w:cs="Altivo Regular"/>
          <w:b/>
          <w:bCs/>
          <w:caps/>
          <w:color w:val="458AC9"/>
          <w:sz w:val="60"/>
          <w:szCs w:val="60"/>
        </w:rPr>
      </w:pPr>
      <w:r>
        <w:rPr>
          <w:rFonts w:ascii="Altivo Regular" w:hAnsi="Altivo Regular" w:cs="Altivo Regular"/>
          <w:b/>
          <w:bCs/>
          <w:caps/>
          <w:noProof/>
          <w:color w:val="458AC9"/>
          <w:sz w:val="60"/>
          <w:szCs w:val="60"/>
        </w:rPr>
        <mc:AlternateContent>
          <mc:Choice Requires="wps">
            <w:drawing>
              <wp:anchor distT="0" distB="0" distL="114300" distR="114300" simplePos="0" relativeHeight="251659264" behindDoc="0" locked="0" layoutInCell="1" allowOverlap="1" wp14:anchorId="2A8F2898" wp14:editId="2ED9AD44">
                <wp:simplePos x="0" y="0"/>
                <wp:positionH relativeFrom="margin">
                  <wp:posOffset>816610</wp:posOffset>
                </wp:positionH>
                <wp:positionV relativeFrom="paragraph">
                  <wp:posOffset>-305486</wp:posOffset>
                </wp:positionV>
                <wp:extent cx="4776826" cy="136062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76826" cy="1360628"/>
                        </a:xfrm>
                        <a:prstGeom prst="rect">
                          <a:avLst/>
                        </a:prstGeom>
                        <a:noFill/>
                        <a:ln w="6350">
                          <a:noFill/>
                        </a:ln>
                      </wps:spPr>
                      <wps:txbx>
                        <w:txbxContent>
                          <w:p w14:paraId="4508C79E" w14:textId="0754E98E" w:rsidR="0091175D" w:rsidRDefault="0091175D" w:rsidP="00DD3E06">
                            <w:pPr>
                              <w:autoSpaceDE w:val="0"/>
                              <w:autoSpaceDN w:val="0"/>
                              <w:adjustRightInd w:val="0"/>
                              <w:spacing w:line="288" w:lineRule="auto"/>
                              <w:textAlignment w:val="center"/>
                              <w:rPr>
                                <w:rFonts w:ascii="Lato Heavy" w:hAnsi="Lato Heavy" w:cs="BentonSans Bold"/>
                                <w:b/>
                                <w:bCs/>
                                <w:color w:val="FFFFFF" w:themeColor="background1"/>
                                <w:sz w:val="46"/>
                                <w:szCs w:val="46"/>
                                <w14:textOutline w14:w="9525" w14:cap="flat" w14:cmpd="sng" w14:algn="ctr">
                                  <w14:noFill/>
                                  <w14:prstDash w14:val="solid"/>
                                  <w14:round/>
                                </w14:textOutline>
                              </w:rPr>
                            </w:pPr>
                            <w:r>
                              <w:rPr>
                                <w:rFonts w:ascii="Lato Heavy" w:hAnsi="Lato Heavy" w:cs="BentonSans Bold"/>
                                <w:b/>
                                <w:bCs/>
                                <w:color w:val="FFFFFF" w:themeColor="background1"/>
                                <w:sz w:val="46"/>
                                <w:szCs w:val="46"/>
                                <w14:textOutline w14:w="9525" w14:cap="flat" w14:cmpd="sng" w14:algn="ctr">
                                  <w14:noFill/>
                                  <w14:prstDash w14:val="solid"/>
                                  <w14:round/>
                                </w14:textOutline>
                              </w:rPr>
                              <w:t xml:space="preserve">St Edward’s Catholic Junior School </w:t>
                            </w:r>
                          </w:p>
                          <w:p w14:paraId="4CEED5F1" w14:textId="49EA854D" w:rsidR="0091175D" w:rsidRPr="00BC6277" w:rsidRDefault="0091175D" w:rsidP="00DD3E06">
                            <w:pPr>
                              <w:autoSpaceDE w:val="0"/>
                              <w:autoSpaceDN w:val="0"/>
                              <w:adjustRightInd w:val="0"/>
                              <w:spacing w:line="288" w:lineRule="auto"/>
                              <w:textAlignment w:val="center"/>
                              <w:rPr>
                                <w:rFonts w:ascii="Lato Heavy" w:hAnsi="Lato Heavy" w:cs="BentonSans Bold"/>
                                <w:b/>
                                <w:bCs/>
                                <w:color w:val="FFFFFF" w:themeColor="background1"/>
                                <w:sz w:val="46"/>
                                <w:szCs w:val="46"/>
                                <w14:textOutline w14:w="9525" w14:cap="flat" w14:cmpd="sng" w14:algn="ctr">
                                  <w14:noFill/>
                                  <w14:prstDash w14:val="solid"/>
                                  <w14:round/>
                                </w14:textOutline>
                              </w:rPr>
                            </w:pPr>
                            <w:r>
                              <w:rPr>
                                <w:rFonts w:ascii="Lato Heavy" w:hAnsi="Lato Heavy" w:cs="BentonSans Bold"/>
                                <w:b/>
                                <w:bCs/>
                                <w:color w:val="FFFFFF" w:themeColor="background1"/>
                                <w:sz w:val="46"/>
                                <w:szCs w:val="46"/>
                                <w14:textOutline w14:w="9525" w14:cap="flat" w14:cmpd="sng" w14:algn="ctr">
                                  <w14:noFill/>
                                  <w14:prstDash w14:val="solid"/>
                                  <w14:round/>
                                </w14:textOutline>
                              </w:rPr>
                              <w:t>Attendance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F2898" id="_x0000_t202" coordsize="21600,21600" o:spt="202" path="m,l,21600r21600,l21600,xe">
                <v:stroke joinstyle="miter"/>
                <v:path gradientshapeok="t" o:connecttype="rect"/>
              </v:shapetype>
              <v:shape id="Text Box 11" o:spid="_x0000_s1026" type="#_x0000_t202" style="position:absolute;margin-left:64.3pt;margin-top:-24.05pt;width:376.15pt;height:10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" filled="f" stroked="f" strokeweight=".5pt">
                <v:textbox>
                  <w:txbxContent>
                    <w:p w14:paraId="4508C79E" w14:textId="0754E98E" w:rsidR="0091175D" w:rsidRDefault="0091175D" w:rsidP="00DD3E06">
                      <w:pPr>
                        <w:autoSpaceDE w:val="0"/>
                        <w:autoSpaceDN w:val="0"/>
                        <w:adjustRightInd w:val="0"/>
                        <w:spacing w:line="288" w:lineRule="auto"/>
                        <w:textAlignment w:val="center"/>
                        <w:rPr>
                          <w:rFonts w:ascii="Lato Heavy" w:hAnsi="Lato Heavy" w:cs="BentonSans Bold"/>
                          <w:b/>
                          <w:bCs/>
                          <w:color w:val="FFFFFF" w:themeColor="background1"/>
                          <w:sz w:val="46"/>
                          <w:szCs w:val="46"/>
                          <w14:textOutline w14:w="9525" w14:cap="flat" w14:cmpd="sng" w14:algn="ctr">
                            <w14:noFill/>
                            <w14:prstDash w14:val="solid"/>
                            <w14:round/>
                          </w14:textOutline>
                        </w:rPr>
                      </w:pPr>
                      <w:r>
                        <w:rPr>
                          <w:rFonts w:ascii="Lato Heavy" w:hAnsi="Lato Heavy" w:cs="BentonSans Bold"/>
                          <w:b/>
                          <w:bCs/>
                          <w:color w:val="FFFFFF" w:themeColor="background1"/>
                          <w:sz w:val="46"/>
                          <w:szCs w:val="46"/>
                          <w14:textOutline w14:w="9525" w14:cap="flat" w14:cmpd="sng" w14:algn="ctr">
                            <w14:noFill/>
                            <w14:prstDash w14:val="solid"/>
                            <w14:round/>
                          </w14:textOutline>
                        </w:rPr>
                        <w:t xml:space="preserve">St Edward’s Catholic Junior School </w:t>
                      </w:r>
                    </w:p>
                    <w:p w14:paraId="4CEED5F1" w14:textId="49EA854D" w:rsidR="0091175D" w:rsidRPr="00BC6277" w:rsidRDefault="0091175D" w:rsidP="00DD3E06">
                      <w:pPr>
                        <w:autoSpaceDE w:val="0"/>
                        <w:autoSpaceDN w:val="0"/>
                        <w:adjustRightInd w:val="0"/>
                        <w:spacing w:line="288" w:lineRule="auto"/>
                        <w:textAlignment w:val="center"/>
                        <w:rPr>
                          <w:rFonts w:ascii="Lato Heavy" w:hAnsi="Lato Heavy" w:cs="BentonSans Bold"/>
                          <w:b/>
                          <w:bCs/>
                          <w:color w:val="FFFFFF" w:themeColor="background1"/>
                          <w:sz w:val="46"/>
                          <w:szCs w:val="46"/>
                          <w14:textOutline w14:w="9525" w14:cap="flat" w14:cmpd="sng" w14:algn="ctr">
                            <w14:noFill/>
                            <w14:prstDash w14:val="solid"/>
                            <w14:round/>
                          </w14:textOutline>
                        </w:rPr>
                      </w:pPr>
                      <w:r>
                        <w:rPr>
                          <w:rFonts w:ascii="Lato Heavy" w:hAnsi="Lato Heavy" w:cs="BentonSans Bold"/>
                          <w:b/>
                          <w:bCs/>
                          <w:color w:val="FFFFFF" w:themeColor="background1"/>
                          <w:sz w:val="46"/>
                          <w:szCs w:val="46"/>
                          <w14:textOutline w14:w="9525" w14:cap="flat" w14:cmpd="sng" w14:algn="ctr">
                            <w14:noFill/>
                            <w14:prstDash w14:val="solid"/>
                            <w14:round/>
                          </w14:textOutline>
                        </w:rPr>
                        <w:t>Attendance Policy</w:t>
                      </w:r>
                    </w:p>
                  </w:txbxContent>
                </v:textbox>
                <w10:wrap anchorx="margin"/>
              </v:shape>
            </w:pict>
          </mc:Fallback>
        </mc:AlternateContent>
      </w:r>
      <w:r>
        <w:rPr>
          <w:rFonts w:ascii="Altivo Regular" w:hAnsi="Altivo Regular" w:cs="Altivo Regular"/>
          <w:b/>
          <w:bCs/>
          <w:caps/>
          <w:noProof/>
          <w:color w:val="458AC9"/>
          <w:sz w:val="60"/>
          <w:szCs w:val="60"/>
        </w:rPr>
        <w:drawing>
          <wp:anchor distT="0" distB="0" distL="114300" distR="114300" simplePos="0" relativeHeight="251660288" behindDoc="1" locked="0" layoutInCell="1" allowOverlap="1" wp14:anchorId="7E3DFB62" wp14:editId="0374337E">
            <wp:simplePos x="0" y="0"/>
            <wp:positionH relativeFrom="page">
              <wp:align>left</wp:align>
            </wp:positionH>
            <wp:positionV relativeFrom="paragraph">
              <wp:posOffset>-540055</wp:posOffset>
            </wp:positionV>
            <wp:extent cx="7552176" cy="2604211"/>
            <wp:effectExtent l="0" t="0" r="0" b="571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176" cy="2604211"/>
                    </a:xfrm>
                    <a:prstGeom prst="rect">
                      <a:avLst/>
                    </a:prstGeom>
                  </pic:spPr>
                </pic:pic>
              </a:graphicData>
            </a:graphic>
            <wp14:sizeRelH relativeFrom="page">
              <wp14:pctWidth>0</wp14:pctWidth>
            </wp14:sizeRelH>
            <wp14:sizeRelV relativeFrom="page">
              <wp14:pctHeight>0</wp14:pctHeight>
            </wp14:sizeRelV>
          </wp:anchor>
        </w:drawing>
      </w:r>
      <w:r>
        <w:rPr>
          <w:rFonts w:ascii="Altivo Regular" w:hAnsi="Altivo Regular" w:cs="Altivo Regular"/>
          <w:b/>
          <w:bCs/>
          <w:caps/>
          <w:noProof/>
          <w:color w:val="458AC9"/>
          <w:sz w:val="60"/>
          <w:szCs w:val="60"/>
        </w:rPr>
        <w:t xml:space="preserve">                                                               </w:t>
      </w:r>
      <w:r>
        <w:rPr>
          <w:rFonts w:ascii="Altivo Regular" w:hAnsi="Altivo Regular" w:cs="Altivo Regular"/>
          <w:b/>
          <w:bCs/>
          <w:caps/>
          <w:noProof/>
          <w:color w:val="458AC9"/>
          <w:sz w:val="60"/>
          <w:szCs w:val="60"/>
        </w:rPr>
        <w:drawing>
          <wp:inline distT="0" distB="0" distL="0" distR="0" wp14:anchorId="029244FA" wp14:editId="30AA22D6">
            <wp:extent cx="672999" cy="993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Edward's Catholic Junior School -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2778" cy="1037027"/>
                    </a:xfrm>
                    <a:prstGeom prst="rect">
                      <a:avLst/>
                    </a:prstGeom>
                  </pic:spPr>
                </pic:pic>
              </a:graphicData>
            </a:graphic>
          </wp:inline>
        </w:drawing>
      </w:r>
    </w:p>
    <w:p w14:paraId="50670D94" w14:textId="35C970F5" w:rsidR="00420433" w:rsidRPr="00420433" w:rsidRDefault="00420433" w:rsidP="00420433">
      <w:pPr>
        <w:rPr>
          <w:rFonts w:ascii="Altivo Regular" w:hAnsi="Altivo Regular" w:cs="Altivo Regular"/>
          <w:sz w:val="60"/>
          <w:szCs w:val="60"/>
        </w:rPr>
      </w:pPr>
    </w:p>
    <w:p w14:paraId="44251CA1" w14:textId="77777777" w:rsidR="002C610E" w:rsidRDefault="002C610E" w:rsidP="003818D2">
      <w:pPr>
        <w:autoSpaceDE w:val="0"/>
        <w:autoSpaceDN w:val="0"/>
        <w:adjustRightInd w:val="0"/>
        <w:spacing w:line="288" w:lineRule="auto"/>
        <w:textAlignment w:val="center"/>
        <w:rPr>
          <w:rFonts w:ascii="Operetta 8 Extra Light" w:hAnsi="Operetta 8 Extra Light" w:cs="Operetta 8 Extra Light"/>
          <w:color w:val="BA0600"/>
          <w:sz w:val="30"/>
          <w:szCs w:val="30"/>
        </w:rPr>
      </w:pPr>
    </w:p>
    <w:tbl>
      <w:tblPr>
        <w:tblStyle w:val="TableGrid"/>
        <w:tblpPr w:leftFromText="180" w:rightFromText="180" w:vertAnchor="text" w:horzAnchor="margin" w:tblpXSpec="center" w:tblpY="333"/>
        <w:tblW w:w="10632" w:type="dxa"/>
        <w:tblBorders>
          <w:top w:val="none" w:sz="0" w:space="0" w:color="auto"/>
          <w:left w:val="none" w:sz="0" w:space="0" w:color="auto"/>
          <w:bottom w:val="single" w:sz="4" w:space="0" w:color="B91917"/>
          <w:right w:val="none" w:sz="0" w:space="0" w:color="auto"/>
          <w:insideH w:val="single" w:sz="4" w:space="0" w:color="B91917"/>
          <w:insideV w:val="none" w:sz="0" w:space="0" w:color="auto"/>
        </w:tblBorders>
        <w:tblLook w:val="04A0" w:firstRow="1" w:lastRow="0" w:firstColumn="1" w:lastColumn="0" w:noHBand="0" w:noVBand="1"/>
      </w:tblPr>
      <w:tblGrid>
        <w:gridCol w:w="4755"/>
        <w:gridCol w:w="5877"/>
      </w:tblGrid>
      <w:tr w:rsidR="002C610E" w14:paraId="2470BDE6" w14:textId="77777777" w:rsidTr="002C610E">
        <w:trPr>
          <w:trHeight w:hRule="exact" w:val="567"/>
        </w:trPr>
        <w:tc>
          <w:tcPr>
            <w:tcW w:w="4755" w:type="dxa"/>
            <w:vAlign w:val="center"/>
          </w:tcPr>
          <w:p w14:paraId="43E7AC8B" w14:textId="77777777" w:rsidR="002C610E" w:rsidRPr="00F61D15" w:rsidRDefault="002C610E" w:rsidP="002C610E">
            <w:pPr>
              <w:pStyle w:val="BasicParagraph"/>
              <w:suppressAutoHyphens/>
              <w:spacing w:before="227"/>
              <w:rPr>
                <w:rFonts w:ascii="Lato" w:hAnsi="Lato" w:cs="BentonSans Book"/>
                <w:color w:val="BA0600"/>
                <w:sz w:val="20"/>
                <w:szCs w:val="20"/>
              </w:rPr>
            </w:pPr>
            <w:r>
              <w:rPr>
                <w:rFonts w:ascii="Lato" w:hAnsi="Lato" w:cs="BentonSans Book"/>
                <w:color w:val="BA0600"/>
                <w:sz w:val="20"/>
                <w:szCs w:val="20"/>
              </w:rPr>
              <w:t>APPROVED BY:</w:t>
            </w:r>
          </w:p>
        </w:tc>
        <w:tc>
          <w:tcPr>
            <w:tcW w:w="5877" w:type="dxa"/>
            <w:vAlign w:val="center"/>
          </w:tcPr>
          <w:p w14:paraId="29D3264A" w14:textId="52BCA7C2" w:rsidR="002C610E" w:rsidRPr="00F61D15" w:rsidRDefault="002C610E" w:rsidP="002C610E">
            <w:pPr>
              <w:pStyle w:val="BasicParagraph"/>
              <w:suppressAutoHyphens/>
              <w:spacing w:before="227"/>
              <w:rPr>
                <w:rFonts w:ascii="Lato" w:hAnsi="Lato" w:cs="BentonSans Book"/>
                <w:color w:val="BA0600"/>
                <w:sz w:val="20"/>
                <w:szCs w:val="20"/>
              </w:rPr>
            </w:pPr>
            <w:r>
              <w:rPr>
                <w:rFonts w:ascii="Lato" w:hAnsi="Lato" w:cs="BentonSans Book"/>
                <w:color w:val="BA0600"/>
                <w:sz w:val="20"/>
                <w:szCs w:val="20"/>
              </w:rPr>
              <w:t>LAST REVIEWED ON</w:t>
            </w:r>
            <w:r w:rsidRPr="00F61D15">
              <w:rPr>
                <w:rFonts w:ascii="Lato" w:hAnsi="Lato" w:cs="BentonSans Book"/>
                <w:color w:val="BA0600"/>
                <w:sz w:val="20"/>
                <w:szCs w:val="20"/>
              </w:rPr>
              <w:t>:</w:t>
            </w:r>
            <w:r w:rsidR="001143C3">
              <w:rPr>
                <w:rFonts w:ascii="Lato" w:hAnsi="Lato" w:cs="BentonSans Book"/>
                <w:color w:val="BA0600"/>
                <w:sz w:val="20"/>
                <w:szCs w:val="20"/>
              </w:rPr>
              <w:t xml:space="preserve"> </w:t>
            </w:r>
            <w:r w:rsidR="00DD3E06">
              <w:rPr>
                <w:rFonts w:ascii="Lato" w:hAnsi="Lato" w:cs="BentonSans Book"/>
                <w:color w:val="BA0600"/>
                <w:sz w:val="20"/>
                <w:szCs w:val="20"/>
              </w:rPr>
              <w:t>September 2023</w:t>
            </w:r>
          </w:p>
        </w:tc>
      </w:tr>
      <w:tr w:rsidR="002C610E" w14:paraId="5B950AFB" w14:textId="77777777" w:rsidTr="002C610E">
        <w:trPr>
          <w:trHeight w:hRule="exact" w:val="567"/>
        </w:trPr>
        <w:tc>
          <w:tcPr>
            <w:tcW w:w="4755" w:type="dxa"/>
            <w:vAlign w:val="center"/>
          </w:tcPr>
          <w:p w14:paraId="1431F24E" w14:textId="31418229" w:rsidR="002C610E" w:rsidRPr="00F61D15" w:rsidRDefault="002C610E" w:rsidP="002C610E">
            <w:pPr>
              <w:suppressAutoHyphens/>
              <w:autoSpaceDE w:val="0"/>
              <w:autoSpaceDN w:val="0"/>
              <w:adjustRightInd w:val="0"/>
              <w:spacing w:before="113" w:line="288" w:lineRule="auto"/>
              <w:textAlignment w:val="center"/>
              <w:rPr>
                <w:rFonts w:ascii="Lato" w:hAnsi="Lato" w:cs="BentonSans Book"/>
                <w:color w:val="BA0600"/>
                <w:sz w:val="20"/>
                <w:szCs w:val="20"/>
              </w:rPr>
            </w:pPr>
            <w:r>
              <w:rPr>
                <w:rFonts w:ascii="Lato" w:hAnsi="Lato" w:cs="BentonSans Book"/>
                <w:color w:val="BA0600"/>
                <w:sz w:val="20"/>
                <w:szCs w:val="20"/>
              </w:rPr>
              <w:t>DATE:</w:t>
            </w:r>
            <w:r w:rsidR="001143C3">
              <w:rPr>
                <w:rFonts w:ascii="Lato" w:hAnsi="Lato" w:cs="BentonSans Book"/>
                <w:color w:val="BA0600"/>
                <w:sz w:val="20"/>
                <w:szCs w:val="20"/>
              </w:rPr>
              <w:t xml:space="preserve"> July 2023</w:t>
            </w:r>
          </w:p>
        </w:tc>
        <w:tc>
          <w:tcPr>
            <w:tcW w:w="5877" w:type="dxa"/>
            <w:vAlign w:val="center"/>
          </w:tcPr>
          <w:p w14:paraId="5B295454" w14:textId="2BA6EADD" w:rsidR="002C610E" w:rsidRDefault="002C610E" w:rsidP="002C610E">
            <w:pPr>
              <w:suppressAutoHyphens/>
              <w:autoSpaceDE w:val="0"/>
              <w:autoSpaceDN w:val="0"/>
              <w:adjustRightInd w:val="0"/>
              <w:spacing w:before="113" w:line="288" w:lineRule="auto"/>
              <w:textAlignment w:val="center"/>
              <w:rPr>
                <w:rFonts w:ascii="Altivo Regular" w:hAnsi="Altivo Regular" w:cs="Altivo Regular"/>
                <w:sz w:val="60"/>
                <w:szCs w:val="60"/>
                <w:vertAlign w:val="subscript"/>
              </w:rPr>
            </w:pPr>
            <w:r>
              <w:rPr>
                <w:rFonts w:ascii="Lato" w:hAnsi="Lato" w:cs="BentonSans Book"/>
                <w:color w:val="BA0600"/>
                <w:sz w:val="20"/>
                <w:szCs w:val="20"/>
              </w:rPr>
              <w:t>NEXT REVIEW DATE DUE BY</w:t>
            </w:r>
            <w:r w:rsidRPr="00F61D15">
              <w:rPr>
                <w:rFonts w:ascii="Lato" w:hAnsi="Lato" w:cs="BentonSans Book"/>
                <w:color w:val="BA0600"/>
                <w:sz w:val="20"/>
                <w:szCs w:val="20"/>
              </w:rPr>
              <w:t>:</w:t>
            </w:r>
            <w:r w:rsidR="00DD3E06">
              <w:rPr>
                <w:rFonts w:ascii="Lato" w:hAnsi="Lato" w:cs="BentonSans Book"/>
                <w:color w:val="BA0600"/>
                <w:sz w:val="20"/>
                <w:szCs w:val="20"/>
              </w:rPr>
              <w:t xml:space="preserve"> September 2024</w:t>
            </w:r>
          </w:p>
        </w:tc>
      </w:tr>
    </w:tbl>
    <w:p w14:paraId="1F47D96B" w14:textId="77777777" w:rsidR="00081C7A" w:rsidRDefault="00081C7A" w:rsidP="00081C7A">
      <w:pPr>
        <w:pStyle w:val="1bodycopy10pt"/>
      </w:pPr>
    </w:p>
    <w:p w14:paraId="226C9EE9" w14:textId="77777777" w:rsidR="00081C7A" w:rsidRDefault="00081C7A" w:rsidP="00081C7A">
      <w:pPr>
        <w:pStyle w:val="Heading1"/>
      </w:pPr>
    </w:p>
    <w:p w14:paraId="3C191D99" w14:textId="5455D44F" w:rsidR="00081C7A" w:rsidRPr="001B5377" w:rsidRDefault="001B5377" w:rsidP="001B5377">
      <w:pPr>
        <w:autoSpaceDE w:val="0"/>
        <w:autoSpaceDN w:val="0"/>
        <w:adjustRightInd w:val="0"/>
        <w:spacing w:line="288" w:lineRule="auto"/>
        <w:textAlignment w:val="center"/>
        <w:rPr>
          <w:rFonts w:ascii="Garamond" w:hAnsi="Garamond" w:cs="Times New Roman"/>
          <w:color w:val="BA0600"/>
          <w:sz w:val="36"/>
          <w:szCs w:val="36"/>
        </w:rPr>
      </w:pPr>
      <w:r w:rsidRPr="00C26B99">
        <w:rPr>
          <w:rFonts w:ascii="Garamond" w:hAnsi="Garamond" w:cs="Times New Roman"/>
          <w:color w:val="BA0600"/>
          <w:sz w:val="36"/>
          <w:szCs w:val="36"/>
        </w:rPr>
        <w:t>Contents</w:t>
      </w:r>
    </w:p>
    <w:p w14:paraId="28429359" w14:textId="75AE4CAD" w:rsidR="00031828" w:rsidRPr="00C26B99" w:rsidRDefault="00081C7A">
      <w:pPr>
        <w:pStyle w:val="TOC1"/>
        <w:tabs>
          <w:tab w:val="right" w:leader="dot" w:pos="9630"/>
        </w:tabs>
        <w:rPr>
          <w:rFonts w:ascii="Lato Light" w:eastAsiaTheme="minorEastAsia" w:hAnsi="Lato Light" w:cstheme="minorBidi"/>
          <w:noProof/>
          <w:kern w:val="2"/>
          <w:sz w:val="22"/>
          <w:szCs w:val="22"/>
          <w:lang w:val="en-GB" w:eastAsia="en-GB"/>
          <w14:ligatures w14:val="standardContextual"/>
        </w:rPr>
      </w:pPr>
      <w:r w:rsidRPr="00031828">
        <w:rPr>
          <w:rFonts w:ascii="Lato Light" w:hAnsi="Lato Light" w:cs="Arial"/>
          <w:bCs/>
          <w:noProof/>
          <w:szCs w:val="20"/>
        </w:rPr>
        <w:fldChar w:fldCharType="begin"/>
      </w:r>
      <w:r w:rsidRPr="00031828">
        <w:rPr>
          <w:rFonts w:ascii="Lato Light" w:hAnsi="Lato Light" w:cs="Arial"/>
          <w:bCs/>
          <w:noProof/>
          <w:szCs w:val="20"/>
        </w:rPr>
        <w:instrText xml:space="preserve"> TOC \o "1-3" \h \z \u </w:instrText>
      </w:r>
      <w:r w:rsidRPr="00031828">
        <w:rPr>
          <w:rFonts w:ascii="Lato Light" w:hAnsi="Lato Light" w:cs="Arial"/>
          <w:bCs/>
          <w:noProof/>
          <w:szCs w:val="20"/>
        </w:rPr>
        <w:fldChar w:fldCharType="separate"/>
      </w:r>
      <w:hyperlink w:anchor="_Toc140409341" w:history="1">
        <w:r w:rsidR="00031828" w:rsidRPr="00C26B99">
          <w:rPr>
            <w:rStyle w:val="Hyperlink"/>
            <w:rFonts w:ascii="Lato Light" w:hAnsi="Lato Light"/>
            <w:noProof/>
          </w:rPr>
          <w:t>1. Aims</w:t>
        </w:r>
        <w:r w:rsidR="00031828" w:rsidRPr="00C26B99">
          <w:rPr>
            <w:rFonts w:ascii="Lato Light" w:hAnsi="Lato Light"/>
            <w:noProof/>
            <w:webHidden/>
          </w:rPr>
          <w:tab/>
        </w:r>
        <w:r w:rsidR="00031828" w:rsidRPr="00C26B99">
          <w:rPr>
            <w:rFonts w:ascii="Lato Light" w:hAnsi="Lato Light"/>
            <w:noProof/>
            <w:webHidden/>
          </w:rPr>
          <w:fldChar w:fldCharType="begin"/>
        </w:r>
        <w:r w:rsidR="00031828" w:rsidRPr="00C26B99">
          <w:rPr>
            <w:rFonts w:ascii="Lato Light" w:hAnsi="Lato Light"/>
            <w:noProof/>
            <w:webHidden/>
          </w:rPr>
          <w:instrText xml:space="preserve"> PAGEREF _Toc140409341 \h </w:instrText>
        </w:r>
        <w:r w:rsidR="00031828" w:rsidRPr="00C26B99">
          <w:rPr>
            <w:rFonts w:ascii="Lato Light" w:hAnsi="Lato Light"/>
            <w:noProof/>
            <w:webHidden/>
          </w:rPr>
        </w:r>
        <w:r w:rsidR="00031828" w:rsidRPr="00C26B99">
          <w:rPr>
            <w:rFonts w:ascii="Lato Light" w:hAnsi="Lato Light"/>
            <w:noProof/>
            <w:webHidden/>
          </w:rPr>
          <w:fldChar w:fldCharType="separate"/>
        </w:r>
        <w:r w:rsidR="001A00B7">
          <w:rPr>
            <w:rFonts w:ascii="Lato Light" w:hAnsi="Lato Light"/>
            <w:noProof/>
            <w:webHidden/>
          </w:rPr>
          <w:t>1</w:t>
        </w:r>
        <w:r w:rsidR="00031828" w:rsidRPr="00C26B99">
          <w:rPr>
            <w:rFonts w:ascii="Lato Light" w:hAnsi="Lato Light"/>
            <w:noProof/>
            <w:webHidden/>
          </w:rPr>
          <w:fldChar w:fldCharType="end"/>
        </w:r>
      </w:hyperlink>
    </w:p>
    <w:p w14:paraId="1D1B7442" w14:textId="7186D89E" w:rsidR="00031828" w:rsidRPr="00C26B99" w:rsidRDefault="004D0581">
      <w:pPr>
        <w:pStyle w:val="TOC1"/>
        <w:tabs>
          <w:tab w:val="right" w:leader="dot" w:pos="9630"/>
        </w:tabs>
        <w:rPr>
          <w:rFonts w:ascii="Lato Light" w:eastAsiaTheme="minorEastAsia" w:hAnsi="Lato Light" w:cstheme="minorBidi"/>
          <w:noProof/>
          <w:kern w:val="2"/>
          <w:sz w:val="22"/>
          <w:szCs w:val="22"/>
          <w:lang w:val="en-GB" w:eastAsia="en-GB"/>
          <w14:ligatures w14:val="standardContextual"/>
        </w:rPr>
      </w:pPr>
      <w:hyperlink w:anchor="_Toc140409342" w:history="1">
        <w:r w:rsidR="00031828" w:rsidRPr="00C26B99">
          <w:rPr>
            <w:rStyle w:val="Hyperlink"/>
            <w:rFonts w:ascii="Lato Light" w:hAnsi="Lato Light"/>
            <w:noProof/>
          </w:rPr>
          <w:t>2. Legislation and guidance</w:t>
        </w:r>
        <w:r w:rsidR="00031828" w:rsidRPr="00C26B99">
          <w:rPr>
            <w:rFonts w:ascii="Lato Light" w:hAnsi="Lato Light"/>
            <w:noProof/>
            <w:webHidden/>
          </w:rPr>
          <w:tab/>
        </w:r>
        <w:r w:rsidR="00031828" w:rsidRPr="00C26B99">
          <w:rPr>
            <w:rFonts w:ascii="Lato Light" w:hAnsi="Lato Light"/>
            <w:noProof/>
            <w:webHidden/>
          </w:rPr>
          <w:fldChar w:fldCharType="begin"/>
        </w:r>
        <w:r w:rsidR="00031828" w:rsidRPr="00C26B99">
          <w:rPr>
            <w:rFonts w:ascii="Lato Light" w:hAnsi="Lato Light"/>
            <w:noProof/>
            <w:webHidden/>
          </w:rPr>
          <w:instrText xml:space="preserve"> PAGEREF _Toc140409342 \h </w:instrText>
        </w:r>
        <w:r w:rsidR="00031828" w:rsidRPr="00C26B99">
          <w:rPr>
            <w:rFonts w:ascii="Lato Light" w:hAnsi="Lato Light"/>
            <w:noProof/>
            <w:webHidden/>
          </w:rPr>
        </w:r>
        <w:r w:rsidR="00031828" w:rsidRPr="00C26B99">
          <w:rPr>
            <w:rFonts w:ascii="Lato Light" w:hAnsi="Lato Light"/>
            <w:noProof/>
            <w:webHidden/>
          </w:rPr>
          <w:fldChar w:fldCharType="separate"/>
        </w:r>
        <w:r w:rsidR="001A00B7">
          <w:rPr>
            <w:rFonts w:ascii="Lato Light" w:hAnsi="Lato Light"/>
            <w:noProof/>
            <w:webHidden/>
          </w:rPr>
          <w:t>2</w:t>
        </w:r>
        <w:r w:rsidR="00031828" w:rsidRPr="00C26B99">
          <w:rPr>
            <w:rFonts w:ascii="Lato Light" w:hAnsi="Lato Light"/>
            <w:noProof/>
            <w:webHidden/>
          </w:rPr>
          <w:fldChar w:fldCharType="end"/>
        </w:r>
      </w:hyperlink>
    </w:p>
    <w:p w14:paraId="4147C0EC" w14:textId="416277EE" w:rsidR="00031828" w:rsidRPr="00C26B99" w:rsidRDefault="004D0581">
      <w:pPr>
        <w:pStyle w:val="TOC1"/>
        <w:tabs>
          <w:tab w:val="right" w:leader="dot" w:pos="9630"/>
        </w:tabs>
        <w:rPr>
          <w:rFonts w:ascii="Lato Light" w:eastAsiaTheme="minorEastAsia" w:hAnsi="Lato Light" w:cstheme="minorBidi"/>
          <w:noProof/>
          <w:kern w:val="2"/>
          <w:sz w:val="22"/>
          <w:szCs w:val="22"/>
          <w:lang w:val="en-GB" w:eastAsia="en-GB"/>
          <w14:ligatures w14:val="standardContextual"/>
        </w:rPr>
      </w:pPr>
      <w:hyperlink w:anchor="_Toc140409343" w:history="1">
        <w:r w:rsidR="00031828" w:rsidRPr="00C26B99">
          <w:rPr>
            <w:rStyle w:val="Hyperlink"/>
            <w:rFonts w:ascii="Lato Light" w:hAnsi="Lato Light"/>
            <w:noProof/>
          </w:rPr>
          <w:t>3. Roles and responsibilities</w:t>
        </w:r>
        <w:r w:rsidR="00031828" w:rsidRPr="00C26B99">
          <w:rPr>
            <w:rFonts w:ascii="Lato Light" w:hAnsi="Lato Light"/>
            <w:noProof/>
            <w:webHidden/>
          </w:rPr>
          <w:tab/>
        </w:r>
        <w:r w:rsidR="00031828" w:rsidRPr="00C26B99">
          <w:rPr>
            <w:rFonts w:ascii="Lato Light" w:hAnsi="Lato Light"/>
            <w:noProof/>
            <w:webHidden/>
          </w:rPr>
          <w:fldChar w:fldCharType="begin"/>
        </w:r>
        <w:r w:rsidR="00031828" w:rsidRPr="00C26B99">
          <w:rPr>
            <w:rFonts w:ascii="Lato Light" w:hAnsi="Lato Light"/>
            <w:noProof/>
            <w:webHidden/>
          </w:rPr>
          <w:instrText xml:space="preserve"> PAGEREF _Toc140409343 \h </w:instrText>
        </w:r>
        <w:r w:rsidR="00031828" w:rsidRPr="00C26B99">
          <w:rPr>
            <w:rFonts w:ascii="Lato Light" w:hAnsi="Lato Light"/>
            <w:noProof/>
            <w:webHidden/>
          </w:rPr>
        </w:r>
        <w:r w:rsidR="00031828" w:rsidRPr="00C26B99">
          <w:rPr>
            <w:rFonts w:ascii="Lato Light" w:hAnsi="Lato Light"/>
            <w:noProof/>
            <w:webHidden/>
          </w:rPr>
          <w:fldChar w:fldCharType="separate"/>
        </w:r>
        <w:r w:rsidR="001A00B7">
          <w:rPr>
            <w:rFonts w:ascii="Lato Light" w:hAnsi="Lato Light"/>
            <w:noProof/>
            <w:webHidden/>
          </w:rPr>
          <w:t>2</w:t>
        </w:r>
        <w:r w:rsidR="00031828" w:rsidRPr="00C26B99">
          <w:rPr>
            <w:rFonts w:ascii="Lato Light" w:hAnsi="Lato Light"/>
            <w:noProof/>
            <w:webHidden/>
          </w:rPr>
          <w:fldChar w:fldCharType="end"/>
        </w:r>
      </w:hyperlink>
    </w:p>
    <w:p w14:paraId="78C0F95E" w14:textId="024F4992" w:rsidR="00031828" w:rsidRPr="00C26B99" w:rsidRDefault="004D0581">
      <w:pPr>
        <w:pStyle w:val="TOC1"/>
        <w:tabs>
          <w:tab w:val="right" w:leader="dot" w:pos="9630"/>
        </w:tabs>
        <w:rPr>
          <w:rFonts w:ascii="Lato Light" w:eastAsiaTheme="minorEastAsia" w:hAnsi="Lato Light" w:cstheme="minorBidi"/>
          <w:noProof/>
          <w:kern w:val="2"/>
          <w:sz w:val="22"/>
          <w:szCs w:val="22"/>
          <w:lang w:val="en-GB" w:eastAsia="en-GB"/>
          <w14:ligatures w14:val="standardContextual"/>
        </w:rPr>
      </w:pPr>
      <w:hyperlink w:anchor="_Toc140409344" w:history="1">
        <w:r w:rsidR="00031828" w:rsidRPr="00C26B99">
          <w:rPr>
            <w:rStyle w:val="Hyperlink"/>
            <w:rFonts w:ascii="Lato Light" w:hAnsi="Lato Light"/>
            <w:noProof/>
          </w:rPr>
          <w:t>4. Recording attendance</w:t>
        </w:r>
        <w:r w:rsidR="00031828" w:rsidRPr="00C26B99">
          <w:rPr>
            <w:rFonts w:ascii="Lato Light" w:hAnsi="Lato Light"/>
            <w:noProof/>
            <w:webHidden/>
          </w:rPr>
          <w:tab/>
        </w:r>
        <w:r w:rsidR="00031828" w:rsidRPr="00C26B99">
          <w:rPr>
            <w:rFonts w:ascii="Lato Light" w:hAnsi="Lato Light"/>
            <w:noProof/>
            <w:webHidden/>
          </w:rPr>
          <w:fldChar w:fldCharType="begin"/>
        </w:r>
        <w:r w:rsidR="00031828" w:rsidRPr="00C26B99">
          <w:rPr>
            <w:rFonts w:ascii="Lato Light" w:hAnsi="Lato Light"/>
            <w:noProof/>
            <w:webHidden/>
          </w:rPr>
          <w:instrText xml:space="preserve"> PAGEREF _Toc140409344 \h </w:instrText>
        </w:r>
        <w:r w:rsidR="00031828" w:rsidRPr="00C26B99">
          <w:rPr>
            <w:rFonts w:ascii="Lato Light" w:hAnsi="Lato Light"/>
            <w:noProof/>
            <w:webHidden/>
          </w:rPr>
        </w:r>
        <w:r w:rsidR="00031828" w:rsidRPr="00C26B99">
          <w:rPr>
            <w:rFonts w:ascii="Lato Light" w:hAnsi="Lato Light"/>
            <w:noProof/>
            <w:webHidden/>
          </w:rPr>
          <w:fldChar w:fldCharType="separate"/>
        </w:r>
        <w:r w:rsidR="001A00B7">
          <w:rPr>
            <w:rFonts w:ascii="Lato Light" w:hAnsi="Lato Light"/>
            <w:noProof/>
            <w:webHidden/>
          </w:rPr>
          <w:t>4</w:t>
        </w:r>
        <w:r w:rsidR="00031828" w:rsidRPr="00C26B99">
          <w:rPr>
            <w:rFonts w:ascii="Lato Light" w:hAnsi="Lato Light"/>
            <w:noProof/>
            <w:webHidden/>
          </w:rPr>
          <w:fldChar w:fldCharType="end"/>
        </w:r>
      </w:hyperlink>
    </w:p>
    <w:p w14:paraId="1E2B90F9" w14:textId="65D11107" w:rsidR="00031828" w:rsidRPr="00C26B99" w:rsidRDefault="004D0581">
      <w:pPr>
        <w:pStyle w:val="TOC1"/>
        <w:tabs>
          <w:tab w:val="right" w:leader="dot" w:pos="9630"/>
        </w:tabs>
        <w:rPr>
          <w:rFonts w:ascii="Lato Light" w:eastAsiaTheme="minorEastAsia" w:hAnsi="Lato Light" w:cstheme="minorBidi"/>
          <w:noProof/>
          <w:kern w:val="2"/>
          <w:sz w:val="22"/>
          <w:szCs w:val="22"/>
          <w:lang w:val="en-GB" w:eastAsia="en-GB"/>
          <w14:ligatures w14:val="standardContextual"/>
        </w:rPr>
      </w:pPr>
      <w:hyperlink w:anchor="_Toc140409345" w:history="1">
        <w:r w:rsidR="00031828" w:rsidRPr="00C26B99">
          <w:rPr>
            <w:rStyle w:val="Hyperlink"/>
            <w:rFonts w:ascii="Lato Light" w:hAnsi="Lato Light"/>
            <w:noProof/>
          </w:rPr>
          <w:t>5. Authorised and unauthorised absence</w:t>
        </w:r>
        <w:r w:rsidR="00031828" w:rsidRPr="00C26B99">
          <w:rPr>
            <w:rFonts w:ascii="Lato Light" w:hAnsi="Lato Light"/>
            <w:noProof/>
            <w:webHidden/>
          </w:rPr>
          <w:tab/>
        </w:r>
        <w:r w:rsidR="00031828" w:rsidRPr="00C26B99">
          <w:rPr>
            <w:rFonts w:ascii="Lato Light" w:hAnsi="Lato Light"/>
            <w:noProof/>
            <w:webHidden/>
          </w:rPr>
          <w:fldChar w:fldCharType="begin"/>
        </w:r>
        <w:r w:rsidR="00031828" w:rsidRPr="00C26B99">
          <w:rPr>
            <w:rFonts w:ascii="Lato Light" w:hAnsi="Lato Light"/>
            <w:noProof/>
            <w:webHidden/>
          </w:rPr>
          <w:instrText xml:space="preserve"> PAGEREF _Toc140409345 \h </w:instrText>
        </w:r>
        <w:r w:rsidR="00031828" w:rsidRPr="00C26B99">
          <w:rPr>
            <w:rFonts w:ascii="Lato Light" w:hAnsi="Lato Light"/>
            <w:noProof/>
            <w:webHidden/>
          </w:rPr>
        </w:r>
        <w:r w:rsidR="00031828" w:rsidRPr="00C26B99">
          <w:rPr>
            <w:rFonts w:ascii="Lato Light" w:hAnsi="Lato Light"/>
            <w:noProof/>
            <w:webHidden/>
          </w:rPr>
          <w:fldChar w:fldCharType="separate"/>
        </w:r>
        <w:r w:rsidR="001A00B7">
          <w:rPr>
            <w:rFonts w:ascii="Lato Light" w:hAnsi="Lato Light"/>
            <w:noProof/>
            <w:webHidden/>
          </w:rPr>
          <w:t>6</w:t>
        </w:r>
        <w:r w:rsidR="00031828" w:rsidRPr="00C26B99">
          <w:rPr>
            <w:rFonts w:ascii="Lato Light" w:hAnsi="Lato Light"/>
            <w:noProof/>
            <w:webHidden/>
          </w:rPr>
          <w:fldChar w:fldCharType="end"/>
        </w:r>
      </w:hyperlink>
    </w:p>
    <w:p w14:paraId="086563D2" w14:textId="79EDFD89" w:rsidR="00031828" w:rsidRPr="00C26B99" w:rsidRDefault="004D0581">
      <w:pPr>
        <w:pStyle w:val="TOC1"/>
        <w:tabs>
          <w:tab w:val="right" w:leader="dot" w:pos="9630"/>
        </w:tabs>
        <w:rPr>
          <w:rFonts w:ascii="Lato Light" w:eastAsiaTheme="minorEastAsia" w:hAnsi="Lato Light" w:cstheme="minorBidi"/>
          <w:noProof/>
          <w:kern w:val="2"/>
          <w:sz w:val="22"/>
          <w:szCs w:val="22"/>
          <w:lang w:val="en-GB" w:eastAsia="en-GB"/>
          <w14:ligatures w14:val="standardContextual"/>
        </w:rPr>
      </w:pPr>
      <w:hyperlink w:anchor="_Toc140409346" w:history="1">
        <w:r w:rsidR="00031828" w:rsidRPr="00C26B99">
          <w:rPr>
            <w:rStyle w:val="Hyperlink"/>
            <w:rFonts w:ascii="Lato Light" w:hAnsi="Lato Light"/>
            <w:noProof/>
          </w:rPr>
          <w:t>6. Strategies for promoting attendance</w:t>
        </w:r>
        <w:r w:rsidR="00031828" w:rsidRPr="00C26B99">
          <w:rPr>
            <w:rFonts w:ascii="Lato Light" w:hAnsi="Lato Light"/>
            <w:noProof/>
            <w:webHidden/>
          </w:rPr>
          <w:tab/>
        </w:r>
        <w:r w:rsidR="00031828" w:rsidRPr="00C26B99">
          <w:rPr>
            <w:rFonts w:ascii="Lato Light" w:hAnsi="Lato Light"/>
            <w:noProof/>
            <w:webHidden/>
          </w:rPr>
          <w:fldChar w:fldCharType="begin"/>
        </w:r>
        <w:r w:rsidR="00031828" w:rsidRPr="00C26B99">
          <w:rPr>
            <w:rFonts w:ascii="Lato Light" w:hAnsi="Lato Light"/>
            <w:noProof/>
            <w:webHidden/>
          </w:rPr>
          <w:instrText xml:space="preserve"> PAGEREF _Toc140409346 \h </w:instrText>
        </w:r>
        <w:r w:rsidR="00031828" w:rsidRPr="00C26B99">
          <w:rPr>
            <w:rFonts w:ascii="Lato Light" w:hAnsi="Lato Light"/>
            <w:noProof/>
            <w:webHidden/>
          </w:rPr>
        </w:r>
        <w:r w:rsidR="00031828" w:rsidRPr="00C26B99">
          <w:rPr>
            <w:rFonts w:ascii="Lato Light" w:hAnsi="Lato Light"/>
            <w:noProof/>
            <w:webHidden/>
          </w:rPr>
          <w:fldChar w:fldCharType="separate"/>
        </w:r>
        <w:r w:rsidR="001A00B7">
          <w:rPr>
            <w:rFonts w:ascii="Lato Light" w:hAnsi="Lato Light"/>
            <w:noProof/>
            <w:webHidden/>
          </w:rPr>
          <w:t>7</w:t>
        </w:r>
        <w:r w:rsidR="00031828" w:rsidRPr="00C26B99">
          <w:rPr>
            <w:rFonts w:ascii="Lato Light" w:hAnsi="Lato Light"/>
            <w:noProof/>
            <w:webHidden/>
          </w:rPr>
          <w:fldChar w:fldCharType="end"/>
        </w:r>
      </w:hyperlink>
    </w:p>
    <w:p w14:paraId="34B32E14" w14:textId="23792D59" w:rsidR="00031828" w:rsidRPr="00C26B99" w:rsidRDefault="004D0581">
      <w:pPr>
        <w:pStyle w:val="TOC1"/>
        <w:tabs>
          <w:tab w:val="right" w:leader="dot" w:pos="9630"/>
        </w:tabs>
        <w:rPr>
          <w:rFonts w:ascii="Lato Light" w:eastAsiaTheme="minorEastAsia" w:hAnsi="Lato Light" w:cstheme="minorBidi"/>
          <w:noProof/>
          <w:kern w:val="2"/>
          <w:szCs w:val="20"/>
          <w:lang w:val="en-GB" w:eastAsia="en-GB"/>
          <w14:ligatures w14:val="standardContextual"/>
        </w:rPr>
      </w:pPr>
      <w:hyperlink w:anchor="_Toc140409347" w:history="1">
        <w:r w:rsidR="00031828" w:rsidRPr="00C26B99">
          <w:rPr>
            <w:rStyle w:val="Hyperlink"/>
            <w:rFonts w:ascii="Lato Light" w:hAnsi="Lato Light"/>
            <w:noProof/>
          </w:rPr>
          <w:t>7. Attendance monitoring</w:t>
        </w:r>
        <w:r w:rsidR="00031828" w:rsidRPr="00C26B99">
          <w:rPr>
            <w:rFonts w:ascii="Lato Light" w:hAnsi="Lato Light"/>
            <w:noProof/>
            <w:webHidden/>
          </w:rPr>
          <w:tab/>
        </w:r>
        <w:r w:rsidR="00031828" w:rsidRPr="00C26B99">
          <w:rPr>
            <w:rFonts w:ascii="Lato Light" w:hAnsi="Lato Light"/>
            <w:noProof/>
            <w:webHidden/>
          </w:rPr>
          <w:fldChar w:fldCharType="begin"/>
        </w:r>
        <w:r w:rsidR="00031828" w:rsidRPr="00C26B99">
          <w:rPr>
            <w:rFonts w:ascii="Lato Light" w:hAnsi="Lato Light"/>
            <w:noProof/>
            <w:webHidden/>
          </w:rPr>
          <w:instrText xml:space="preserve"> PAGEREF _Toc140409347 \h </w:instrText>
        </w:r>
        <w:r w:rsidR="00031828" w:rsidRPr="00C26B99">
          <w:rPr>
            <w:rFonts w:ascii="Lato Light" w:hAnsi="Lato Light"/>
            <w:noProof/>
            <w:webHidden/>
          </w:rPr>
        </w:r>
        <w:r w:rsidR="00031828" w:rsidRPr="00C26B99">
          <w:rPr>
            <w:rFonts w:ascii="Lato Light" w:hAnsi="Lato Light"/>
            <w:noProof/>
            <w:webHidden/>
          </w:rPr>
          <w:fldChar w:fldCharType="separate"/>
        </w:r>
        <w:r w:rsidR="001A00B7">
          <w:rPr>
            <w:rFonts w:ascii="Lato Light" w:hAnsi="Lato Light"/>
            <w:noProof/>
            <w:webHidden/>
          </w:rPr>
          <w:t>7</w:t>
        </w:r>
        <w:r w:rsidR="00031828" w:rsidRPr="00C26B99">
          <w:rPr>
            <w:rFonts w:ascii="Lato Light" w:hAnsi="Lato Light"/>
            <w:noProof/>
            <w:webHidden/>
          </w:rPr>
          <w:fldChar w:fldCharType="end"/>
        </w:r>
      </w:hyperlink>
    </w:p>
    <w:p w14:paraId="58FB9758" w14:textId="34688FF8" w:rsidR="00031828" w:rsidRPr="00C26B99" w:rsidRDefault="004D0581">
      <w:pPr>
        <w:pStyle w:val="TOC1"/>
        <w:tabs>
          <w:tab w:val="right" w:leader="dot" w:pos="9630"/>
        </w:tabs>
        <w:rPr>
          <w:rFonts w:ascii="Lato Light" w:eastAsiaTheme="minorEastAsia" w:hAnsi="Lato Light" w:cstheme="minorBidi"/>
          <w:noProof/>
          <w:kern w:val="2"/>
          <w:sz w:val="22"/>
          <w:szCs w:val="22"/>
          <w:lang w:val="en-GB" w:eastAsia="en-GB"/>
          <w14:ligatures w14:val="standardContextual"/>
        </w:rPr>
      </w:pPr>
      <w:hyperlink w:anchor="_Toc140409348" w:history="1">
        <w:r w:rsidR="00031828" w:rsidRPr="00C26B99">
          <w:rPr>
            <w:rStyle w:val="Hyperlink"/>
            <w:rFonts w:ascii="Lato Light" w:hAnsi="Lato Light"/>
            <w:noProof/>
          </w:rPr>
          <w:t>8. Monitoring arrangements</w:t>
        </w:r>
        <w:r w:rsidR="00031828" w:rsidRPr="00C26B99">
          <w:rPr>
            <w:rFonts w:ascii="Lato Light" w:hAnsi="Lato Light"/>
            <w:noProof/>
            <w:webHidden/>
          </w:rPr>
          <w:tab/>
        </w:r>
        <w:r w:rsidR="00031828" w:rsidRPr="00C26B99">
          <w:rPr>
            <w:rFonts w:ascii="Lato Light" w:hAnsi="Lato Light"/>
            <w:noProof/>
            <w:webHidden/>
          </w:rPr>
          <w:fldChar w:fldCharType="begin"/>
        </w:r>
        <w:r w:rsidR="00031828" w:rsidRPr="00C26B99">
          <w:rPr>
            <w:rFonts w:ascii="Lato Light" w:hAnsi="Lato Light"/>
            <w:noProof/>
            <w:webHidden/>
          </w:rPr>
          <w:instrText xml:space="preserve"> PAGEREF _Toc140409348 \h </w:instrText>
        </w:r>
        <w:r w:rsidR="00031828" w:rsidRPr="00C26B99">
          <w:rPr>
            <w:rFonts w:ascii="Lato Light" w:hAnsi="Lato Light"/>
            <w:noProof/>
            <w:webHidden/>
          </w:rPr>
        </w:r>
        <w:r w:rsidR="00031828" w:rsidRPr="00C26B99">
          <w:rPr>
            <w:rFonts w:ascii="Lato Light" w:hAnsi="Lato Light"/>
            <w:noProof/>
            <w:webHidden/>
          </w:rPr>
          <w:fldChar w:fldCharType="separate"/>
        </w:r>
        <w:r w:rsidR="001A00B7">
          <w:rPr>
            <w:rFonts w:ascii="Lato Light" w:hAnsi="Lato Light"/>
            <w:noProof/>
            <w:webHidden/>
          </w:rPr>
          <w:t>8</w:t>
        </w:r>
        <w:r w:rsidR="00031828" w:rsidRPr="00C26B99">
          <w:rPr>
            <w:rFonts w:ascii="Lato Light" w:hAnsi="Lato Light"/>
            <w:noProof/>
            <w:webHidden/>
          </w:rPr>
          <w:fldChar w:fldCharType="end"/>
        </w:r>
      </w:hyperlink>
    </w:p>
    <w:p w14:paraId="46EA0241" w14:textId="6D17F2EE" w:rsidR="00031828" w:rsidRPr="00C26B99" w:rsidRDefault="004D0581">
      <w:pPr>
        <w:pStyle w:val="TOC1"/>
        <w:tabs>
          <w:tab w:val="right" w:leader="dot" w:pos="9630"/>
        </w:tabs>
        <w:rPr>
          <w:rStyle w:val="Hyperlink"/>
          <w:rFonts w:ascii="Lato Light" w:hAnsi="Lato Light"/>
          <w:noProof/>
        </w:rPr>
      </w:pPr>
      <w:hyperlink w:anchor="_Toc140409349" w:history="1">
        <w:r w:rsidR="00031828" w:rsidRPr="00C26B99">
          <w:rPr>
            <w:rStyle w:val="Hyperlink"/>
            <w:rFonts w:ascii="Lato Light" w:hAnsi="Lato Light"/>
            <w:noProof/>
          </w:rPr>
          <w:t>9. Links with other policies</w:t>
        </w:r>
        <w:r w:rsidR="00031828" w:rsidRPr="00C26B99">
          <w:rPr>
            <w:rFonts w:ascii="Lato Light" w:hAnsi="Lato Light"/>
            <w:noProof/>
            <w:webHidden/>
          </w:rPr>
          <w:tab/>
        </w:r>
        <w:r w:rsidR="00031828" w:rsidRPr="00C26B99">
          <w:rPr>
            <w:rFonts w:ascii="Lato Light" w:hAnsi="Lato Light"/>
            <w:noProof/>
            <w:webHidden/>
          </w:rPr>
          <w:fldChar w:fldCharType="begin"/>
        </w:r>
        <w:r w:rsidR="00031828" w:rsidRPr="00C26B99">
          <w:rPr>
            <w:rFonts w:ascii="Lato Light" w:hAnsi="Lato Light"/>
            <w:noProof/>
            <w:webHidden/>
          </w:rPr>
          <w:instrText xml:space="preserve"> PAGEREF _Toc140409349 \h </w:instrText>
        </w:r>
        <w:r w:rsidR="00031828" w:rsidRPr="00C26B99">
          <w:rPr>
            <w:rFonts w:ascii="Lato Light" w:hAnsi="Lato Light"/>
            <w:noProof/>
            <w:webHidden/>
          </w:rPr>
        </w:r>
        <w:r w:rsidR="00031828" w:rsidRPr="00C26B99">
          <w:rPr>
            <w:rFonts w:ascii="Lato Light" w:hAnsi="Lato Light"/>
            <w:noProof/>
            <w:webHidden/>
          </w:rPr>
          <w:fldChar w:fldCharType="separate"/>
        </w:r>
        <w:r w:rsidR="001A00B7">
          <w:rPr>
            <w:rFonts w:ascii="Lato Light" w:hAnsi="Lato Light"/>
            <w:noProof/>
            <w:webHidden/>
          </w:rPr>
          <w:t>8</w:t>
        </w:r>
        <w:r w:rsidR="00031828" w:rsidRPr="00C26B99">
          <w:rPr>
            <w:rFonts w:ascii="Lato Light" w:hAnsi="Lato Light"/>
            <w:noProof/>
            <w:webHidden/>
          </w:rPr>
          <w:fldChar w:fldCharType="end"/>
        </w:r>
      </w:hyperlink>
    </w:p>
    <w:p w14:paraId="477B496E" w14:textId="300F9A72" w:rsidR="00076BEF" w:rsidRDefault="00076BEF" w:rsidP="00076BEF">
      <w:pPr>
        <w:rPr>
          <w:rFonts w:ascii="Lato Light" w:hAnsi="Lato Light"/>
          <w:sz w:val="20"/>
          <w:szCs w:val="20"/>
          <w:lang w:val="en-US"/>
        </w:rPr>
      </w:pPr>
      <w:r w:rsidRPr="00C26B99">
        <w:rPr>
          <w:rFonts w:ascii="Lato Light" w:hAnsi="Lato Light"/>
          <w:sz w:val="20"/>
          <w:szCs w:val="20"/>
          <w:lang w:val="en-US"/>
        </w:rPr>
        <w:t>10. Equalities Monitoring</w:t>
      </w:r>
      <w:r w:rsidR="00C26B99" w:rsidRPr="00C26B99">
        <w:rPr>
          <w:rFonts w:ascii="Lato Light" w:hAnsi="Lato Light"/>
          <w:sz w:val="20"/>
          <w:szCs w:val="20"/>
          <w:lang w:val="en-US"/>
        </w:rPr>
        <w:t xml:space="preserve"> …………………………………………………………………………………………………</w:t>
      </w:r>
      <w:r w:rsidR="00575EEE">
        <w:rPr>
          <w:rFonts w:ascii="Lato Light" w:hAnsi="Lato Light"/>
          <w:sz w:val="20"/>
          <w:szCs w:val="20"/>
          <w:lang w:val="en-US"/>
        </w:rPr>
        <w:t>……………………</w:t>
      </w:r>
      <w:r w:rsidR="00C26B99" w:rsidRPr="00C26B99">
        <w:rPr>
          <w:rFonts w:ascii="Lato Light" w:hAnsi="Lato Light"/>
          <w:sz w:val="20"/>
          <w:szCs w:val="20"/>
          <w:lang w:val="en-US"/>
        </w:rPr>
        <w:t>………</w:t>
      </w:r>
      <w:r w:rsidR="001A00B7">
        <w:rPr>
          <w:rFonts w:ascii="Lato Light" w:hAnsi="Lato Light"/>
          <w:sz w:val="20"/>
          <w:szCs w:val="20"/>
          <w:lang w:val="en-US"/>
        </w:rPr>
        <w:t>..</w:t>
      </w:r>
      <w:r w:rsidR="00C26B99" w:rsidRPr="00C26B99">
        <w:rPr>
          <w:rFonts w:ascii="Lato Light" w:hAnsi="Lato Light"/>
          <w:sz w:val="20"/>
          <w:szCs w:val="20"/>
          <w:lang w:val="en-US"/>
        </w:rPr>
        <w:t>.</w:t>
      </w:r>
      <w:r w:rsidR="001A00B7">
        <w:rPr>
          <w:rFonts w:ascii="Lato Light" w:hAnsi="Lato Light"/>
          <w:sz w:val="20"/>
          <w:szCs w:val="20"/>
          <w:lang w:val="en-US"/>
        </w:rPr>
        <w:t>.9</w:t>
      </w:r>
    </w:p>
    <w:p w14:paraId="4F896A2D" w14:textId="77777777" w:rsidR="00575EEE" w:rsidRPr="00C26B99" w:rsidRDefault="00575EEE" w:rsidP="00076BEF">
      <w:pPr>
        <w:rPr>
          <w:rFonts w:ascii="Lato Light" w:hAnsi="Lato Light"/>
          <w:sz w:val="20"/>
          <w:szCs w:val="20"/>
          <w:lang w:val="en-US"/>
        </w:rPr>
      </w:pPr>
    </w:p>
    <w:p w14:paraId="0AAD8B75" w14:textId="51C69BD6" w:rsidR="009439FE" w:rsidRPr="009439FE" w:rsidRDefault="004D0581" w:rsidP="009439FE">
      <w:pPr>
        <w:pStyle w:val="TOC3"/>
        <w:tabs>
          <w:tab w:val="right" w:leader="dot" w:pos="9630"/>
        </w:tabs>
      </w:pPr>
      <w:hyperlink w:anchor="_Toc140409350" w:history="1">
        <w:r w:rsidR="00031828" w:rsidRPr="00C26B99">
          <w:rPr>
            <w:rStyle w:val="Hyperlink"/>
            <w:rFonts w:ascii="Lato Light" w:eastAsia="Arial" w:hAnsi="Lato Light"/>
            <w:noProof/>
          </w:rPr>
          <w:t>Appendix 1: attendance codes</w:t>
        </w:r>
        <w:r w:rsidR="00031828" w:rsidRPr="00C26B99">
          <w:rPr>
            <w:rFonts w:ascii="Lato Light" w:hAnsi="Lato Light"/>
            <w:noProof/>
            <w:webHidden/>
          </w:rPr>
          <w:tab/>
        </w:r>
        <w:r w:rsidR="00031828" w:rsidRPr="00C26B99">
          <w:rPr>
            <w:rFonts w:ascii="Lato Light" w:hAnsi="Lato Light"/>
            <w:noProof/>
            <w:webHidden/>
          </w:rPr>
          <w:fldChar w:fldCharType="begin"/>
        </w:r>
        <w:r w:rsidR="00031828" w:rsidRPr="00C26B99">
          <w:rPr>
            <w:rFonts w:ascii="Lato Light" w:hAnsi="Lato Light"/>
            <w:noProof/>
            <w:webHidden/>
          </w:rPr>
          <w:instrText xml:space="preserve"> PAGEREF _Toc140409350 \h </w:instrText>
        </w:r>
        <w:r w:rsidR="00031828" w:rsidRPr="00C26B99">
          <w:rPr>
            <w:rFonts w:ascii="Lato Light" w:hAnsi="Lato Light"/>
            <w:noProof/>
            <w:webHidden/>
          </w:rPr>
        </w:r>
        <w:r w:rsidR="00031828" w:rsidRPr="00C26B99">
          <w:rPr>
            <w:rFonts w:ascii="Lato Light" w:hAnsi="Lato Light"/>
            <w:noProof/>
            <w:webHidden/>
          </w:rPr>
          <w:fldChar w:fldCharType="separate"/>
        </w:r>
        <w:r w:rsidR="001A00B7">
          <w:rPr>
            <w:rFonts w:ascii="Lato Light" w:hAnsi="Lato Light"/>
            <w:noProof/>
            <w:webHidden/>
          </w:rPr>
          <w:t>9</w:t>
        </w:r>
        <w:r w:rsidR="00031828" w:rsidRPr="00C26B99">
          <w:rPr>
            <w:rFonts w:ascii="Lato Light" w:hAnsi="Lato Light"/>
            <w:noProof/>
            <w:webHidden/>
          </w:rPr>
          <w:fldChar w:fldCharType="end"/>
        </w:r>
      </w:hyperlink>
    </w:p>
    <w:p w14:paraId="34C5AA10" w14:textId="77777777" w:rsidR="009439FE" w:rsidRDefault="00081C7A" w:rsidP="00081C7A">
      <w:pPr>
        <w:pStyle w:val="TOC1"/>
        <w:tabs>
          <w:tab w:val="right" w:leader="dot" w:pos="9736"/>
        </w:tabs>
        <w:rPr>
          <w:rFonts w:ascii="Lato Light" w:hAnsi="Lato Light" w:cs="Arial"/>
          <w:noProof/>
          <w:szCs w:val="20"/>
        </w:rPr>
      </w:pPr>
      <w:r w:rsidRPr="00031828">
        <w:rPr>
          <w:rFonts w:ascii="Lato Light" w:hAnsi="Lato Light" w:cs="Arial"/>
          <w:noProof/>
          <w:szCs w:val="20"/>
        </w:rPr>
        <w:fldChar w:fldCharType="end"/>
      </w:r>
    </w:p>
    <w:p w14:paraId="07F7C8B5" w14:textId="4037B91F" w:rsidR="00081C7A" w:rsidRDefault="009439FE" w:rsidP="00081C7A">
      <w:pPr>
        <w:pStyle w:val="TOC1"/>
        <w:tabs>
          <w:tab w:val="right" w:leader="dot" w:pos="9736"/>
        </w:tabs>
        <w:rPr>
          <w:noProof/>
        </w:rPr>
      </w:pPr>
      <w:r>
        <w:rPr>
          <w:rFonts w:ascii="Lato Light" w:hAnsi="Lato Light" w:cs="Arial"/>
          <w:noProof/>
          <w:szCs w:val="20"/>
        </w:rPr>
        <w:t>Policy into Practice ………………………………………………………………………………………………………………………………………….12</w:t>
      </w:r>
      <w:r w:rsidR="00081C7A">
        <w:rPr>
          <w:rFonts w:cs="Arial"/>
          <w:bCs/>
          <w:noProof/>
          <w:szCs w:val="20"/>
        </w:rPr>
        <w:fldChar w:fldCharType="begin"/>
      </w:r>
      <w:r w:rsidR="00081C7A">
        <w:rPr>
          <w:rFonts w:cs="Arial"/>
          <w:bCs/>
          <w:noProof/>
          <w:szCs w:val="20"/>
        </w:rPr>
        <w:instrText xml:space="preserve"> TOC \o "1-3" \h \z \u </w:instrText>
      </w:r>
      <w:r w:rsidR="00081C7A">
        <w:rPr>
          <w:rFonts w:cs="Arial"/>
          <w:bCs/>
          <w:noProof/>
          <w:szCs w:val="20"/>
        </w:rPr>
        <w:fldChar w:fldCharType="end"/>
      </w:r>
    </w:p>
    <w:p w14:paraId="08C027B3" w14:textId="7257E560" w:rsidR="00081C7A" w:rsidRPr="00946F57" w:rsidRDefault="00081C7A" w:rsidP="00081C7A">
      <w:pPr>
        <w:pStyle w:val="1bodycopy10pt"/>
        <w:rPr>
          <w:rFonts w:cs="Arial"/>
          <w:noProof/>
          <w:szCs w:val="20"/>
        </w:rPr>
      </w:pPr>
      <w:r>
        <w:rPr>
          <w:noProof/>
        </w:rPr>
        <mc:AlternateContent>
          <mc:Choice Requires="wps">
            <w:drawing>
              <wp:anchor distT="4294967286" distB="4294967286" distL="114300" distR="114300" simplePos="0" relativeHeight="251663360" behindDoc="0" locked="0" layoutInCell="1" allowOverlap="1" wp14:anchorId="21A039C1" wp14:editId="7EDD9395">
                <wp:simplePos x="0" y="0"/>
                <wp:positionH relativeFrom="column">
                  <wp:posOffset>0</wp:posOffset>
                </wp:positionH>
                <wp:positionV relativeFrom="paragraph">
                  <wp:posOffset>-1</wp:posOffset>
                </wp:positionV>
                <wp:extent cx="6158865" cy="0"/>
                <wp:effectExtent l="0" t="0" r="0" b="0"/>
                <wp:wrapNone/>
                <wp:docPr id="19950583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FD5BFD" id="Straight Connector 1" o:spid="_x0000_s1026" style="position:absolute;flip:y;z-index:25166336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" strokecolor="#12263f" strokeweight="1pt">
                <v:stroke joinstyle="miter"/>
                <o:lock v:ext="edit" shapetype="f"/>
              </v:line>
            </w:pict>
          </mc:Fallback>
        </mc:AlternateContent>
      </w:r>
    </w:p>
    <w:p w14:paraId="4EBFA849" w14:textId="77777777" w:rsidR="00081C7A" w:rsidRPr="001B5377" w:rsidRDefault="00081C7A" w:rsidP="00081C7A">
      <w:pPr>
        <w:pStyle w:val="Heading1"/>
        <w:rPr>
          <w:rFonts w:ascii="Garamond" w:hAnsi="Garamond"/>
          <w:color w:val="C00000"/>
          <w:sz w:val="36"/>
        </w:rPr>
      </w:pPr>
      <w:bookmarkStart w:id="0" w:name="_Toc140409341"/>
      <w:r w:rsidRPr="001B5377">
        <w:rPr>
          <w:rFonts w:ascii="Garamond" w:hAnsi="Garamond"/>
          <w:color w:val="C00000"/>
          <w:sz w:val="36"/>
        </w:rPr>
        <w:t>1. Aims</w:t>
      </w:r>
      <w:bookmarkEnd w:id="0"/>
      <w:r w:rsidRPr="001B5377">
        <w:rPr>
          <w:rFonts w:ascii="Garamond" w:hAnsi="Garamond"/>
          <w:color w:val="C00000"/>
          <w:sz w:val="36"/>
        </w:rPr>
        <w:t xml:space="preserve"> </w:t>
      </w:r>
    </w:p>
    <w:p w14:paraId="3E69C1A1" w14:textId="77777777" w:rsidR="00904513" w:rsidRDefault="00904513" w:rsidP="00081C7A">
      <w:r>
        <w:t xml:space="preserve">All that we do in our family of schools is defined by our Mission and our Vision: </w:t>
      </w:r>
    </w:p>
    <w:p w14:paraId="07D38712" w14:textId="77777777" w:rsidR="00904513" w:rsidRDefault="00904513" w:rsidP="00081C7A"/>
    <w:p w14:paraId="6DAD6693" w14:textId="17016DAB" w:rsidR="00904513" w:rsidRDefault="00DD3E06" w:rsidP="00081C7A">
      <w:pPr>
        <w:rPr>
          <w:rFonts w:ascii="Lato Light" w:hAnsi="Lato Light"/>
          <w:sz w:val="20"/>
          <w:szCs w:val="20"/>
        </w:rPr>
      </w:pPr>
      <w:r>
        <w:rPr>
          <w:rFonts w:ascii="Lato Light" w:hAnsi="Lato Light"/>
          <w:b/>
          <w:bCs/>
          <w:sz w:val="20"/>
          <w:szCs w:val="20"/>
        </w:rPr>
        <w:t xml:space="preserve">STCAT </w:t>
      </w:r>
      <w:r w:rsidR="00904513" w:rsidRPr="00BA389C">
        <w:rPr>
          <w:rFonts w:ascii="Lato Light" w:hAnsi="Lato Light"/>
          <w:b/>
          <w:bCs/>
          <w:sz w:val="20"/>
          <w:szCs w:val="20"/>
        </w:rPr>
        <w:t>Mission</w:t>
      </w:r>
      <w:r w:rsidR="00904513" w:rsidRPr="00BA389C">
        <w:rPr>
          <w:rFonts w:ascii="Lato Light" w:hAnsi="Lato Light"/>
          <w:sz w:val="20"/>
          <w:szCs w:val="20"/>
        </w:rPr>
        <w:t xml:space="preserve">: ‘The glory of God is a human being fully alive!’ (St Irenaeus) </w:t>
      </w:r>
    </w:p>
    <w:p w14:paraId="2CD8E8ED" w14:textId="03DC5A0F" w:rsidR="00DD3E06" w:rsidRPr="00BA389C" w:rsidRDefault="00DD3E06" w:rsidP="00081C7A">
      <w:pPr>
        <w:rPr>
          <w:rFonts w:ascii="Lato Light" w:hAnsi="Lato Light"/>
          <w:sz w:val="20"/>
          <w:szCs w:val="20"/>
        </w:rPr>
      </w:pPr>
      <w:r w:rsidRPr="00DD3E06">
        <w:rPr>
          <w:rFonts w:ascii="Lato Light" w:hAnsi="Lato Light"/>
          <w:b/>
          <w:sz w:val="20"/>
          <w:szCs w:val="20"/>
        </w:rPr>
        <w:t>St Edward’s Mission</w:t>
      </w:r>
      <w:r>
        <w:rPr>
          <w:rFonts w:ascii="Lato Light" w:hAnsi="Lato Light"/>
          <w:sz w:val="20"/>
          <w:szCs w:val="20"/>
        </w:rPr>
        <w:t>: ‘I can do all things through Christ, who strengthens me’</w:t>
      </w:r>
      <w:bookmarkStart w:id="1" w:name="_GoBack"/>
      <w:bookmarkEnd w:id="1"/>
    </w:p>
    <w:p w14:paraId="63BCBFAD" w14:textId="77777777" w:rsidR="00904513" w:rsidRPr="00BA389C" w:rsidRDefault="00904513" w:rsidP="00081C7A">
      <w:pPr>
        <w:rPr>
          <w:rFonts w:ascii="Lato Light" w:hAnsi="Lato Light"/>
          <w:sz w:val="20"/>
          <w:szCs w:val="20"/>
        </w:rPr>
      </w:pPr>
    </w:p>
    <w:p w14:paraId="1657C40B" w14:textId="30450AD1" w:rsidR="003B0873" w:rsidRPr="00BA389C" w:rsidRDefault="00904513" w:rsidP="00081C7A">
      <w:pPr>
        <w:rPr>
          <w:rFonts w:ascii="Lato Light" w:hAnsi="Lato Light"/>
          <w:sz w:val="20"/>
          <w:szCs w:val="20"/>
        </w:rPr>
      </w:pPr>
      <w:r w:rsidRPr="00BA389C">
        <w:rPr>
          <w:rFonts w:ascii="Lato Light" w:hAnsi="Lato Light"/>
          <w:b/>
          <w:bCs/>
          <w:sz w:val="20"/>
          <w:szCs w:val="20"/>
        </w:rPr>
        <w:t>Our Vision</w:t>
      </w:r>
      <w:r w:rsidRPr="00BA389C">
        <w:rPr>
          <w:rFonts w:ascii="Lato Light" w:hAnsi="Lato Light"/>
          <w:sz w:val="20"/>
          <w:szCs w:val="20"/>
        </w:rPr>
        <w:t>: Human flourishing and the uniqueness of every individual as a child of God is at the heart of our Catholic educational enterprise. In this context, a human being fully alive is one who is open to faith – to love – to joy – and to learning. They are daily becoming the person God created them to be and they are ready to delight in their God-given gifts, and to use them in the service of the Common Good.</w:t>
      </w:r>
    </w:p>
    <w:p w14:paraId="335E1789" w14:textId="77777777" w:rsidR="00BA389C" w:rsidRDefault="00BA389C" w:rsidP="00081C7A"/>
    <w:p w14:paraId="3EDF8210" w14:textId="7ACE877D" w:rsidR="009C7844" w:rsidRDefault="009C7844" w:rsidP="00081C7A">
      <w:pPr>
        <w:rPr>
          <w:rFonts w:ascii="Lato Light" w:hAnsi="Lato Light"/>
          <w:sz w:val="20"/>
          <w:szCs w:val="20"/>
        </w:rPr>
      </w:pPr>
      <w:r w:rsidRPr="00C42B3F">
        <w:rPr>
          <w:rFonts w:ascii="Lato Light" w:hAnsi="Lato Light"/>
          <w:sz w:val="20"/>
          <w:szCs w:val="20"/>
        </w:rPr>
        <w:lastRenderedPageBreak/>
        <w:t>Outstanding attendance is everyone’s responsibility. The</w:t>
      </w:r>
      <w:r w:rsidR="00C42B3F" w:rsidRPr="00C42B3F">
        <w:rPr>
          <w:rFonts w:ascii="Lato Light" w:hAnsi="Lato Light"/>
          <w:sz w:val="20"/>
          <w:szCs w:val="20"/>
        </w:rPr>
        <w:t xml:space="preserve"> St Thomas Catholic Academies</w:t>
      </w:r>
      <w:r w:rsidRPr="00C42B3F">
        <w:rPr>
          <w:rFonts w:ascii="Lato Light" w:hAnsi="Lato Light"/>
          <w:sz w:val="20"/>
          <w:szCs w:val="20"/>
        </w:rPr>
        <w:t xml:space="preserve"> Trust is committed to providing a quality education for all our pupils and ensuring that learners and their families understand the importance of punctuality and full attendance at school. </w:t>
      </w:r>
    </w:p>
    <w:p w14:paraId="5F01C264" w14:textId="77777777" w:rsidR="002D77E1" w:rsidRDefault="002D77E1" w:rsidP="00081C7A">
      <w:pPr>
        <w:rPr>
          <w:rFonts w:ascii="Lato Light" w:hAnsi="Lato Light"/>
          <w:sz w:val="20"/>
          <w:szCs w:val="20"/>
        </w:rPr>
      </w:pPr>
    </w:p>
    <w:p w14:paraId="38757475" w14:textId="2E353996" w:rsidR="002D77E1" w:rsidRPr="002D77E1" w:rsidRDefault="002D77E1" w:rsidP="00081C7A">
      <w:pPr>
        <w:rPr>
          <w:rFonts w:ascii="Lato Light" w:hAnsi="Lato Light"/>
          <w:sz w:val="20"/>
          <w:szCs w:val="20"/>
        </w:rPr>
      </w:pPr>
      <w:r w:rsidRPr="002D77E1">
        <w:rPr>
          <w:rFonts w:ascii="Lato Light" w:hAnsi="Lato Light"/>
          <w:sz w:val="20"/>
          <w:szCs w:val="20"/>
        </w:rPr>
        <w:t>Students who are ‘fully alive’ will be full participants in school life and will look forward to their time in school. Where there are barriers to attendance, they will be examined, every effort made to understand them and to provide solutions. Through the application of this policy, we will unlock the potential of each child to truly delight in their God-given gifts and recognise this is only possible where a child attends school regularly and punctually</w:t>
      </w:r>
      <w:r>
        <w:rPr>
          <w:rFonts w:ascii="Lato Light" w:hAnsi="Lato Light"/>
          <w:sz w:val="20"/>
          <w:szCs w:val="20"/>
        </w:rPr>
        <w:t>.</w:t>
      </w:r>
    </w:p>
    <w:p w14:paraId="12E81D2D" w14:textId="77777777" w:rsidR="009C7844" w:rsidRDefault="009C7844" w:rsidP="00081C7A">
      <w:pPr>
        <w:rPr>
          <w:rFonts w:ascii="Lato Light" w:eastAsia="Arial" w:hAnsi="Lato Light" w:cs="Arial"/>
          <w:sz w:val="20"/>
          <w:szCs w:val="20"/>
        </w:rPr>
      </w:pPr>
    </w:p>
    <w:p w14:paraId="29A7E372" w14:textId="1F8D8305" w:rsidR="00081C7A" w:rsidRPr="00E169A0" w:rsidRDefault="00081C7A" w:rsidP="00081C7A">
      <w:pPr>
        <w:rPr>
          <w:rFonts w:ascii="Lato Light" w:hAnsi="Lato Light"/>
          <w:sz w:val="20"/>
          <w:szCs w:val="20"/>
        </w:rPr>
      </w:pPr>
      <w:r w:rsidRPr="00E169A0">
        <w:rPr>
          <w:rFonts w:ascii="Lato Light" w:eastAsia="Arial" w:hAnsi="Lato Light" w:cs="Arial"/>
          <w:sz w:val="20"/>
          <w:szCs w:val="20"/>
        </w:rPr>
        <w:t>We are committed to meeting our obligations with regards to school attendance by:</w:t>
      </w:r>
    </w:p>
    <w:p w14:paraId="387FA766" w14:textId="21C64340" w:rsidR="00242267" w:rsidRPr="00E169A0" w:rsidRDefault="00242267" w:rsidP="00081C7A">
      <w:pPr>
        <w:pStyle w:val="4Bulletedcopyblue"/>
        <w:rPr>
          <w:rFonts w:ascii="Lato Light" w:hAnsi="Lato Light"/>
        </w:rPr>
      </w:pPr>
      <w:r w:rsidRPr="00E169A0">
        <w:rPr>
          <w:rFonts w:ascii="Lato Light" w:hAnsi="Lato Light"/>
        </w:rPr>
        <w:t>foster</w:t>
      </w:r>
      <w:r w:rsidR="00D751FF" w:rsidRPr="00E169A0">
        <w:rPr>
          <w:rFonts w:ascii="Lato Light" w:hAnsi="Lato Light"/>
        </w:rPr>
        <w:t>ing</w:t>
      </w:r>
      <w:r w:rsidRPr="00E169A0">
        <w:rPr>
          <w:rFonts w:ascii="Lato Light" w:hAnsi="Lato Light"/>
        </w:rPr>
        <w:t xml:space="preserve"> a shared understanding of the importance of good attendance across the whole-school community</w:t>
      </w:r>
    </w:p>
    <w:p w14:paraId="28CD479C" w14:textId="6875726A" w:rsidR="00081C7A" w:rsidRPr="00E169A0" w:rsidRDefault="00081C7A" w:rsidP="00081C7A">
      <w:pPr>
        <w:pStyle w:val="4Bulletedcopyblue"/>
        <w:rPr>
          <w:rFonts w:ascii="Lato Light" w:hAnsi="Lato Light"/>
        </w:rPr>
      </w:pPr>
      <w:r w:rsidRPr="00E169A0">
        <w:rPr>
          <w:rFonts w:ascii="Lato Light" w:hAnsi="Lato Light"/>
        </w:rPr>
        <w:t>Promoting good attendance</w:t>
      </w:r>
      <w:r w:rsidR="00D751FF" w:rsidRPr="00E169A0">
        <w:rPr>
          <w:rFonts w:ascii="Lato Light" w:hAnsi="Lato Light"/>
        </w:rPr>
        <w:t xml:space="preserve"> and punctuality</w:t>
      </w:r>
    </w:p>
    <w:p w14:paraId="616B378B" w14:textId="77777777" w:rsidR="00340820" w:rsidRPr="00E169A0" w:rsidRDefault="00340820" w:rsidP="00081C7A">
      <w:pPr>
        <w:pStyle w:val="4Bulletedcopyblue"/>
        <w:rPr>
          <w:rFonts w:ascii="Lato Light" w:hAnsi="Lato Light"/>
        </w:rPr>
      </w:pPr>
      <w:r w:rsidRPr="00E169A0">
        <w:rPr>
          <w:rFonts w:ascii="Lato Light" w:hAnsi="Lato Light"/>
        </w:rPr>
        <w:t xml:space="preserve">Setting high expectations for attendance - positively reinforcing full or improved attendance and intervening where attendance falls below 97% </w:t>
      </w:r>
    </w:p>
    <w:p w14:paraId="59789A35" w14:textId="0627DCD7" w:rsidR="00340820" w:rsidRPr="00E169A0" w:rsidRDefault="00340820" w:rsidP="00081C7A">
      <w:pPr>
        <w:pStyle w:val="4Bulletedcopyblue"/>
        <w:rPr>
          <w:rFonts w:ascii="Lato Light" w:hAnsi="Lato Light"/>
        </w:rPr>
      </w:pPr>
      <w:r w:rsidRPr="00E169A0">
        <w:rPr>
          <w:rFonts w:ascii="Lato Light" w:hAnsi="Lato Light"/>
        </w:rPr>
        <w:t>Acting swiftly to reduce lateness, absence, persistent absence</w:t>
      </w:r>
      <w:r w:rsidR="009725B7" w:rsidRPr="00E169A0">
        <w:rPr>
          <w:rFonts w:ascii="Lato Light" w:hAnsi="Lato Light"/>
        </w:rPr>
        <w:t xml:space="preserve"> and severe absence</w:t>
      </w:r>
      <w:r w:rsidRPr="00E169A0">
        <w:rPr>
          <w:rFonts w:ascii="Lato Light" w:hAnsi="Lato Light"/>
        </w:rPr>
        <w:t>, with a specific focus on immediate support for vulnerable learners</w:t>
      </w:r>
    </w:p>
    <w:p w14:paraId="6497A5A0" w14:textId="77777777" w:rsidR="00081C7A" w:rsidRPr="00E169A0" w:rsidRDefault="00081C7A" w:rsidP="00081C7A">
      <w:pPr>
        <w:pStyle w:val="4Bulletedcopyblue"/>
        <w:rPr>
          <w:rFonts w:ascii="Lato Light" w:hAnsi="Lato Light"/>
        </w:rPr>
      </w:pPr>
      <w:r w:rsidRPr="00E169A0">
        <w:rPr>
          <w:rFonts w:ascii="Lato Light" w:hAnsi="Lato Light"/>
        </w:rPr>
        <w:t>Ensuring every pupil has access to the full-time education to which they are entitled</w:t>
      </w:r>
    </w:p>
    <w:p w14:paraId="7F2FD10F" w14:textId="38F93F0C" w:rsidR="008474C3" w:rsidRPr="00E169A0" w:rsidRDefault="00510864" w:rsidP="00BB349E">
      <w:pPr>
        <w:pStyle w:val="4Bulletedcopyblue"/>
        <w:rPr>
          <w:rFonts w:ascii="Lato Light" w:hAnsi="Lato Light"/>
        </w:rPr>
      </w:pPr>
      <w:r w:rsidRPr="00E169A0">
        <w:rPr>
          <w:rFonts w:ascii="Lato Light" w:hAnsi="Lato Light"/>
        </w:rPr>
        <w:t>Establish protocols to ensure that attendance issues are addressed early and effectively</w:t>
      </w:r>
    </w:p>
    <w:p w14:paraId="7DD0DAD7" w14:textId="68109827" w:rsidR="00081C7A" w:rsidRPr="00E169A0" w:rsidRDefault="00081C7A" w:rsidP="00081C7A">
      <w:pPr>
        <w:pStyle w:val="4Bulletedcopyblue"/>
        <w:rPr>
          <w:rFonts w:ascii="Lato Light" w:hAnsi="Lato Light"/>
        </w:rPr>
      </w:pPr>
      <w:r w:rsidRPr="00E169A0">
        <w:rPr>
          <w:rFonts w:ascii="Lato Light" w:hAnsi="Lato Light"/>
        </w:rPr>
        <w:t xml:space="preserve">Building strong relationships with </w:t>
      </w:r>
      <w:r w:rsidR="00544554" w:rsidRPr="00E169A0">
        <w:rPr>
          <w:rFonts w:ascii="Lato Light" w:hAnsi="Lato Light"/>
        </w:rPr>
        <w:t>parents and carers</w:t>
      </w:r>
      <w:r w:rsidRPr="00E169A0">
        <w:rPr>
          <w:rFonts w:ascii="Lato Light" w:hAnsi="Lato Light"/>
        </w:rPr>
        <w:t xml:space="preserve"> to ensure pupils have the support in place to attend school</w:t>
      </w:r>
      <w:r w:rsidR="00A50A7C" w:rsidRPr="00E169A0">
        <w:rPr>
          <w:rFonts w:ascii="Lato Light" w:hAnsi="Lato Light"/>
        </w:rPr>
        <w:t>, engaging and involving families in a proactive and positive way to sustain high attendance and to support and challenge parents/carers where attendance falls below 97%</w:t>
      </w:r>
    </w:p>
    <w:p w14:paraId="50687672" w14:textId="77777777" w:rsidR="00081C7A" w:rsidRPr="00EC5367" w:rsidRDefault="00081C7A" w:rsidP="00081C7A">
      <w:pPr>
        <w:rPr>
          <w:rFonts w:ascii="Lato Light" w:eastAsia="Arial" w:hAnsi="Lato Light" w:cs="Arial"/>
          <w:sz w:val="20"/>
          <w:szCs w:val="20"/>
        </w:rPr>
      </w:pPr>
      <w:r w:rsidRPr="00EC5367">
        <w:rPr>
          <w:rFonts w:ascii="Lato Light" w:eastAsia="Arial" w:hAnsi="Lato Light" w:cs="Arial"/>
          <w:sz w:val="20"/>
          <w:szCs w:val="20"/>
        </w:rPr>
        <w:t>We will also promote and support punctuality in attending lessons.</w:t>
      </w:r>
    </w:p>
    <w:p w14:paraId="430D35DD" w14:textId="69679222" w:rsidR="00560F66" w:rsidRPr="001B5377" w:rsidRDefault="00560F66" w:rsidP="00081C7A">
      <w:pPr>
        <w:rPr>
          <w:rFonts w:ascii="Lato Light" w:eastAsia="Arial" w:hAnsi="Lato Light" w:cs="Arial"/>
          <w:sz w:val="20"/>
          <w:szCs w:val="20"/>
        </w:rPr>
      </w:pPr>
    </w:p>
    <w:p w14:paraId="31027DF0" w14:textId="77777777" w:rsidR="00A13255" w:rsidRDefault="00A13255" w:rsidP="00081C7A">
      <w:pPr>
        <w:pStyle w:val="Heading1"/>
        <w:rPr>
          <w:rFonts w:ascii="Lato Light" w:hAnsi="Lato Light"/>
          <w:color w:val="auto"/>
          <w:sz w:val="20"/>
          <w:szCs w:val="20"/>
        </w:rPr>
      </w:pPr>
      <w:r w:rsidRPr="00A13255">
        <w:rPr>
          <w:rFonts w:ascii="Lato Light" w:hAnsi="Lato Light"/>
          <w:color w:val="auto"/>
          <w:sz w:val="20"/>
          <w:szCs w:val="20"/>
        </w:rPr>
        <w:t xml:space="preserve">Learning: </w:t>
      </w:r>
    </w:p>
    <w:p w14:paraId="399127A9" w14:textId="10AB5996" w:rsidR="00CA4A3A" w:rsidRPr="00CA4A3A" w:rsidRDefault="00A13255" w:rsidP="00081C7A">
      <w:pPr>
        <w:pStyle w:val="Heading1"/>
        <w:rPr>
          <w:rFonts w:ascii="Lato Light" w:hAnsi="Lato Light"/>
          <w:b w:val="0"/>
          <w:bCs/>
          <w:color w:val="auto"/>
          <w:sz w:val="20"/>
          <w:szCs w:val="20"/>
        </w:rPr>
      </w:pPr>
      <w:r w:rsidRPr="00CA4A3A">
        <w:rPr>
          <w:rFonts w:ascii="Lato Light" w:hAnsi="Lato Light"/>
          <w:b w:val="0"/>
          <w:bCs/>
          <w:color w:val="auto"/>
          <w:sz w:val="20"/>
          <w:szCs w:val="20"/>
        </w:rPr>
        <w:t xml:space="preserve">Pupils’ enjoyment of, and ability to participate fully in their education is of paramount importance to us as a Trust. Any absence affects the pattern of a child’s schooling. Regular absence seriously affects learners’ learning and progress over time, leading to poorer outcomes, which can inhibit life chances and opportunities. Department for Education (2016) research shows a direct relationship between the attendance of learners and their outcomes at the end of primary school or secondary school: put simply, the more days learners go to school, the better they do. Research also shows us that schools that relentlessly pursue good attendance have better overall attainment and behaviour. </w:t>
      </w:r>
    </w:p>
    <w:p w14:paraId="2E389204" w14:textId="77777777" w:rsidR="00CA4A3A" w:rsidRDefault="00A13255" w:rsidP="00081C7A">
      <w:pPr>
        <w:pStyle w:val="Heading1"/>
        <w:rPr>
          <w:rFonts w:ascii="Lato Light" w:hAnsi="Lato Light"/>
          <w:color w:val="auto"/>
          <w:sz w:val="20"/>
          <w:szCs w:val="20"/>
        </w:rPr>
      </w:pPr>
      <w:r w:rsidRPr="00A13255">
        <w:rPr>
          <w:rFonts w:ascii="Lato Light" w:hAnsi="Lato Light"/>
          <w:color w:val="auto"/>
          <w:sz w:val="20"/>
          <w:szCs w:val="20"/>
        </w:rPr>
        <w:t xml:space="preserve">Safeguarding: </w:t>
      </w:r>
    </w:p>
    <w:p w14:paraId="0AC89504" w14:textId="14EFF440" w:rsidR="00946F57" w:rsidRDefault="00A13255" w:rsidP="00081C7A">
      <w:pPr>
        <w:pStyle w:val="Heading1"/>
        <w:rPr>
          <w:rFonts w:ascii="Lato Light" w:hAnsi="Lato Light"/>
          <w:b w:val="0"/>
          <w:bCs/>
          <w:color w:val="auto"/>
          <w:sz w:val="20"/>
          <w:szCs w:val="20"/>
        </w:rPr>
      </w:pPr>
      <w:r w:rsidRPr="00B23BD3">
        <w:rPr>
          <w:rFonts w:ascii="Lato Light" w:hAnsi="Lato Light"/>
          <w:b w:val="0"/>
          <w:bCs/>
          <w:color w:val="auto"/>
          <w:sz w:val="20"/>
          <w:szCs w:val="20"/>
        </w:rPr>
        <w:t>Pupils may be at risk of harm if they are not in school regularly. Learners who are missing from school are at significant risk of being victims of harm, exploitation or radicalisation, underachieving, and becoming NEET (not in education, employment or training) later in life. We will do everything we can to ensure our learners are safe including as per guidance in KCSIE</w:t>
      </w:r>
      <w:r w:rsidR="00B23BD3" w:rsidRPr="00B23BD3">
        <w:rPr>
          <w:rFonts w:ascii="Lato Light" w:hAnsi="Lato Light"/>
          <w:b w:val="0"/>
          <w:bCs/>
          <w:color w:val="auto"/>
          <w:sz w:val="20"/>
          <w:szCs w:val="20"/>
        </w:rPr>
        <w:t xml:space="preserve"> 2023</w:t>
      </w:r>
      <w:r w:rsidRPr="00B23BD3">
        <w:rPr>
          <w:rFonts w:ascii="Lato Light" w:hAnsi="Lato Light"/>
          <w:b w:val="0"/>
          <w:bCs/>
          <w:color w:val="auto"/>
          <w:sz w:val="20"/>
          <w:szCs w:val="20"/>
        </w:rPr>
        <w:t xml:space="preserve"> schools where reasonably possible asking for more than one emergency contact per child that is registered with the school. As such</w:t>
      </w:r>
      <w:r w:rsidR="009C1F18">
        <w:rPr>
          <w:rFonts w:ascii="Lato Light" w:hAnsi="Lato Light"/>
          <w:b w:val="0"/>
          <w:bCs/>
          <w:color w:val="auto"/>
          <w:sz w:val="20"/>
          <w:szCs w:val="20"/>
        </w:rPr>
        <w:t>,</w:t>
      </w:r>
      <w:r w:rsidRPr="00B23BD3">
        <w:rPr>
          <w:rFonts w:ascii="Lato Light" w:hAnsi="Lato Light"/>
          <w:b w:val="0"/>
          <w:bCs/>
          <w:color w:val="auto"/>
          <w:sz w:val="20"/>
          <w:szCs w:val="20"/>
        </w:rPr>
        <w:t xml:space="preserve"> having more than one emergency contact may mean these are used to support attendance where it is not possible to </w:t>
      </w:r>
      <w:proofErr w:type="gramStart"/>
      <w:r w:rsidRPr="00B23BD3">
        <w:rPr>
          <w:rFonts w:ascii="Lato Light" w:hAnsi="Lato Light"/>
          <w:b w:val="0"/>
          <w:bCs/>
          <w:color w:val="auto"/>
          <w:sz w:val="20"/>
          <w:szCs w:val="20"/>
        </w:rPr>
        <w:t>make contact with</w:t>
      </w:r>
      <w:proofErr w:type="gramEnd"/>
      <w:r w:rsidRPr="00B23BD3">
        <w:rPr>
          <w:rFonts w:ascii="Lato Light" w:hAnsi="Lato Light"/>
          <w:b w:val="0"/>
          <w:bCs/>
          <w:color w:val="auto"/>
          <w:sz w:val="20"/>
          <w:szCs w:val="20"/>
        </w:rPr>
        <w:t xml:space="preserve"> parent / carer including when addressing concerns if</w:t>
      </w:r>
      <w:r w:rsidR="00276B82">
        <w:rPr>
          <w:rFonts w:ascii="Lato Light" w:hAnsi="Lato Light"/>
          <w:b w:val="0"/>
          <w:bCs/>
          <w:color w:val="auto"/>
          <w:sz w:val="20"/>
          <w:szCs w:val="20"/>
        </w:rPr>
        <w:t xml:space="preserve"> a</w:t>
      </w:r>
      <w:r w:rsidRPr="00B23BD3">
        <w:rPr>
          <w:rFonts w:ascii="Lato Light" w:hAnsi="Lato Light"/>
          <w:b w:val="0"/>
          <w:bCs/>
          <w:color w:val="auto"/>
          <w:sz w:val="20"/>
          <w:szCs w:val="20"/>
        </w:rPr>
        <w:t xml:space="preserve"> child is missing from education</w:t>
      </w:r>
      <w:r w:rsidR="00B23BD3" w:rsidRPr="00B23BD3">
        <w:rPr>
          <w:rFonts w:ascii="Lato Light" w:hAnsi="Lato Light"/>
          <w:b w:val="0"/>
          <w:bCs/>
          <w:color w:val="auto"/>
          <w:sz w:val="20"/>
          <w:szCs w:val="20"/>
        </w:rPr>
        <w:t>.</w:t>
      </w:r>
    </w:p>
    <w:p w14:paraId="59C00485" w14:textId="77777777" w:rsidR="00B23BD3" w:rsidRPr="00B23BD3" w:rsidRDefault="00B23BD3" w:rsidP="00B23BD3">
      <w:pPr>
        <w:pStyle w:val="6Abstract"/>
        <w:rPr>
          <w:lang w:val="en-GB"/>
        </w:rPr>
      </w:pPr>
    </w:p>
    <w:p w14:paraId="5294D57F" w14:textId="31079414" w:rsidR="00081C7A" w:rsidRPr="00946F57" w:rsidRDefault="00081C7A" w:rsidP="00081C7A">
      <w:pPr>
        <w:pStyle w:val="Heading1"/>
        <w:rPr>
          <w:rFonts w:ascii="Garamond" w:hAnsi="Garamond"/>
          <w:sz w:val="36"/>
        </w:rPr>
      </w:pPr>
      <w:bookmarkStart w:id="2" w:name="_Toc140409342"/>
      <w:r w:rsidRPr="00946F57">
        <w:rPr>
          <w:rFonts w:ascii="Garamond" w:hAnsi="Garamond"/>
          <w:color w:val="C00000"/>
          <w:sz w:val="36"/>
        </w:rPr>
        <w:t>2. Legislation and guidance</w:t>
      </w:r>
      <w:bookmarkEnd w:id="2"/>
      <w:r w:rsidRPr="00946F57">
        <w:rPr>
          <w:rFonts w:ascii="Garamond" w:hAnsi="Garamond"/>
          <w:color w:val="C00000"/>
          <w:sz w:val="36"/>
        </w:rPr>
        <w:t xml:space="preserve"> </w:t>
      </w:r>
    </w:p>
    <w:p w14:paraId="32CF3A0F" w14:textId="77777777" w:rsidR="00081C7A" w:rsidRPr="00946F57" w:rsidRDefault="00081C7A" w:rsidP="00081C7A">
      <w:pPr>
        <w:rPr>
          <w:rFonts w:ascii="Lato Light" w:hAnsi="Lato Light"/>
          <w:sz w:val="20"/>
          <w:szCs w:val="20"/>
        </w:rPr>
      </w:pPr>
      <w:r w:rsidRPr="00946F57">
        <w:rPr>
          <w:rFonts w:ascii="Lato Light" w:eastAsia="Arial" w:hAnsi="Lato Light" w:cs="Arial"/>
          <w:sz w:val="20"/>
          <w:szCs w:val="20"/>
          <w:shd w:val="clear" w:color="auto" w:fill="FFFFFF"/>
        </w:rPr>
        <w:t xml:space="preserve">This policy meets the requirements of the </w:t>
      </w:r>
      <w:hyperlink r:id="rId12" w:history="1">
        <w:r w:rsidRPr="00946F57">
          <w:rPr>
            <w:rFonts w:ascii="Lato Light" w:eastAsia="Arial" w:hAnsi="Lato Light" w:cs="Arial"/>
            <w:color w:val="0072CC"/>
            <w:sz w:val="20"/>
            <w:szCs w:val="20"/>
            <w:u w:val="single" w:color="0072CC"/>
            <w:shd w:val="clear" w:color="auto" w:fill="FFFFFF"/>
          </w:rPr>
          <w:t>working together to improve school attendance</w:t>
        </w:r>
      </w:hyperlink>
      <w:r w:rsidRPr="00946F57">
        <w:rPr>
          <w:rFonts w:ascii="Lato Light" w:eastAsia="Arial" w:hAnsi="Lato Light" w:cs="Arial"/>
          <w:sz w:val="20"/>
          <w:szCs w:val="20"/>
          <w:shd w:val="clear" w:color="auto" w:fill="FFFFFF"/>
        </w:rPr>
        <w:t xml:space="preserve"> from the Department for Education (DfE), and refers to the DfE’s statutory guidance on </w:t>
      </w:r>
      <w:hyperlink r:id="rId13" w:history="1">
        <w:r w:rsidRPr="00946F57">
          <w:rPr>
            <w:rFonts w:ascii="Lato Light" w:eastAsia="Arial" w:hAnsi="Lato Light" w:cs="Arial"/>
            <w:color w:val="0072CC"/>
            <w:sz w:val="20"/>
            <w:szCs w:val="20"/>
            <w:u w:val="single" w:color="0072CC"/>
            <w:shd w:val="clear" w:color="auto" w:fill="FFFFFF"/>
          </w:rPr>
          <w:t xml:space="preserve">school attendance parental </w:t>
        </w:r>
        <w:r w:rsidRPr="00946F57">
          <w:rPr>
            <w:rFonts w:ascii="Lato Light" w:eastAsia="Arial" w:hAnsi="Lato Light" w:cs="Arial"/>
            <w:color w:val="0072CC"/>
            <w:sz w:val="20"/>
            <w:szCs w:val="20"/>
            <w:u w:val="single" w:color="0072CC"/>
            <w:shd w:val="clear" w:color="auto" w:fill="FFFFFF"/>
          </w:rPr>
          <w:lastRenderedPageBreak/>
          <w:t>responsibility measures</w:t>
        </w:r>
      </w:hyperlink>
      <w:r w:rsidRPr="00946F57">
        <w:rPr>
          <w:rFonts w:ascii="Lato Light" w:eastAsia="Arial" w:hAnsi="Lato Light" w:cs="Arial"/>
          <w:sz w:val="20"/>
          <w:szCs w:val="20"/>
          <w:shd w:val="clear" w:color="auto" w:fill="FFFFFF"/>
        </w:rPr>
        <w:t>. These documents are drawn from the following legislation setting out the legal powers and duties that govern school attendance:</w:t>
      </w:r>
    </w:p>
    <w:p w14:paraId="52F331E2" w14:textId="77777777" w:rsidR="00081C7A" w:rsidRPr="00946F57" w:rsidRDefault="00081C7A" w:rsidP="00081C7A">
      <w:pPr>
        <w:pStyle w:val="4Bulletedcopyblue"/>
        <w:rPr>
          <w:rFonts w:ascii="Lato Light" w:hAnsi="Lato Light"/>
        </w:rPr>
      </w:pPr>
      <w:r w:rsidRPr="00946F57">
        <w:rPr>
          <w:rFonts w:ascii="Lato Light" w:hAnsi="Lato Light"/>
        </w:rPr>
        <w:t xml:space="preserve">Part 6 of </w:t>
      </w:r>
      <w:hyperlink r:id="rId14" w:history="1">
        <w:r w:rsidRPr="00946F57">
          <w:rPr>
            <w:rStyle w:val="Hyperlink"/>
            <w:rFonts w:ascii="Lato Light" w:hAnsi="Lato Light"/>
          </w:rPr>
          <w:t>The Education Act 1996</w:t>
        </w:r>
      </w:hyperlink>
    </w:p>
    <w:p w14:paraId="56CD7C2C" w14:textId="77777777" w:rsidR="00081C7A" w:rsidRPr="00946F57" w:rsidRDefault="00081C7A" w:rsidP="00081C7A">
      <w:pPr>
        <w:pStyle w:val="4Bulletedcopyblue"/>
        <w:rPr>
          <w:rFonts w:ascii="Lato Light" w:hAnsi="Lato Light"/>
        </w:rPr>
      </w:pPr>
      <w:r w:rsidRPr="00946F57">
        <w:rPr>
          <w:rFonts w:ascii="Lato Light" w:hAnsi="Lato Light"/>
        </w:rPr>
        <w:t xml:space="preserve">Part 3 of </w:t>
      </w:r>
      <w:hyperlink r:id="rId15" w:history="1">
        <w:r w:rsidRPr="00946F57">
          <w:rPr>
            <w:rStyle w:val="Hyperlink"/>
            <w:rFonts w:ascii="Lato Light" w:hAnsi="Lato Light"/>
          </w:rPr>
          <w:t>The Education Act 2002</w:t>
        </w:r>
      </w:hyperlink>
    </w:p>
    <w:p w14:paraId="2421925B" w14:textId="77777777" w:rsidR="00081C7A" w:rsidRPr="00946F57" w:rsidRDefault="00081C7A" w:rsidP="00081C7A">
      <w:pPr>
        <w:pStyle w:val="4Bulletedcopyblue"/>
        <w:rPr>
          <w:rFonts w:ascii="Lato Light" w:hAnsi="Lato Light"/>
        </w:rPr>
      </w:pPr>
      <w:r w:rsidRPr="00946F57">
        <w:rPr>
          <w:rFonts w:ascii="Lato Light" w:hAnsi="Lato Light"/>
        </w:rPr>
        <w:t xml:space="preserve">Part 7 of </w:t>
      </w:r>
      <w:hyperlink r:id="rId16" w:history="1">
        <w:r w:rsidRPr="00946F57">
          <w:rPr>
            <w:rStyle w:val="Hyperlink"/>
            <w:rFonts w:ascii="Lato Light" w:hAnsi="Lato Light"/>
          </w:rPr>
          <w:t>The Education and Inspections Act 2006</w:t>
        </w:r>
      </w:hyperlink>
    </w:p>
    <w:p w14:paraId="36F875E4" w14:textId="77777777" w:rsidR="00081C7A" w:rsidRPr="00946F57" w:rsidRDefault="004D0581" w:rsidP="00081C7A">
      <w:pPr>
        <w:pStyle w:val="4Bulletedcopyblue"/>
        <w:rPr>
          <w:rFonts w:ascii="Lato Light" w:hAnsi="Lato Light"/>
        </w:rPr>
      </w:pPr>
      <w:hyperlink r:id="rId17" w:history="1">
        <w:r w:rsidR="00081C7A" w:rsidRPr="00946F57">
          <w:rPr>
            <w:rStyle w:val="Hyperlink"/>
            <w:rFonts w:ascii="Lato Light" w:hAnsi="Lato Light"/>
          </w:rPr>
          <w:t>The Education (Pupil Registration) (England) Regulations 2006 (and 2010, 2011, 2013, 2016 amendments)</w:t>
        </w:r>
      </w:hyperlink>
    </w:p>
    <w:p w14:paraId="74CF7495" w14:textId="77777777" w:rsidR="00081C7A" w:rsidRPr="00946F57" w:rsidRDefault="00081C7A" w:rsidP="00081C7A">
      <w:pPr>
        <w:pStyle w:val="4Bulletedcopyblue"/>
        <w:rPr>
          <w:rStyle w:val="Hyperlink"/>
          <w:rFonts w:ascii="Lato Light" w:hAnsi="Lato Light"/>
        </w:rPr>
      </w:pPr>
      <w:r w:rsidRPr="00946F57">
        <w:rPr>
          <w:rFonts w:ascii="Lato Light" w:hAnsi="Lato Light"/>
          <w:u w:color="0072CC"/>
        </w:rPr>
        <w:fldChar w:fldCharType="begin"/>
      </w:r>
      <w:r w:rsidRPr="00946F57">
        <w:rPr>
          <w:rFonts w:ascii="Lato Light" w:hAnsi="Lato Light"/>
          <w:u w:color="0072CC"/>
        </w:rPr>
        <w:instrText xml:space="preserve"> HYPERLINK "https://www.legislation.gov.uk/uksi/2013/757/regulation/2/made" </w:instrText>
      </w:r>
      <w:r w:rsidRPr="00946F57">
        <w:rPr>
          <w:rFonts w:ascii="Lato Light" w:hAnsi="Lato Light"/>
          <w:u w:color="0072CC"/>
        </w:rPr>
        <w:fldChar w:fldCharType="separate"/>
      </w:r>
      <w:r w:rsidRPr="00946F57">
        <w:rPr>
          <w:rStyle w:val="Hyperlink"/>
          <w:rFonts w:ascii="Lato Light" w:eastAsia="Arial" w:hAnsi="Lato Light"/>
          <w:u w:color="0072CC"/>
        </w:rPr>
        <w:t>The Education (Penalty Notices) (England) (Amendment) Regulations 2013</w:t>
      </w:r>
    </w:p>
    <w:p w14:paraId="55B86047" w14:textId="77777777" w:rsidR="00081C7A" w:rsidRPr="00946F57" w:rsidRDefault="00081C7A" w:rsidP="00081C7A">
      <w:pPr>
        <w:rPr>
          <w:rFonts w:ascii="Lato Light" w:hAnsi="Lato Light"/>
          <w:sz w:val="20"/>
          <w:szCs w:val="20"/>
        </w:rPr>
      </w:pPr>
      <w:r w:rsidRPr="00946F57">
        <w:rPr>
          <w:rFonts w:ascii="Lato Light" w:hAnsi="Lato Light"/>
          <w:sz w:val="20"/>
          <w:szCs w:val="20"/>
          <w:u w:color="0072CC"/>
        </w:rPr>
        <w:fldChar w:fldCharType="end"/>
      </w:r>
      <w:r w:rsidRPr="00946F57">
        <w:rPr>
          <w:rFonts w:ascii="Lato Light" w:eastAsia="Arial" w:hAnsi="Lato Light" w:cs="Arial"/>
          <w:sz w:val="20"/>
          <w:szCs w:val="20"/>
          <w:shd w:val="clear" w:color="auto" w:fill="FFFFFF"/>
        </w:rPr>
        <w:t xml:space="preserve">This policy also </w:t>
      </w:r>
      <w:r w:rsidRPr="00946F57">
        <w:rPr>
          <w:rFonts w:ascii="Lato Light" w:eastAsia="Arial" w:hAnsi="Lato Light" w:cs="Arial"/>
          <w:sz w:val="20"/>
          <w:szCs w:val="20"/>
        </w:rPr>
        <w:t>complies with our trust’s funding agreement and articles of association.</w:t>
      </w:r>
    </w:p>
    <w:p w14:paraId="7F951400" w14:textId="77777777" w:rsidR="00451288" w:rsidRDefault="00451288" w:rsidP="00081C7A">
      <w:pPr>
        <w:pStyle w:val="Heading1"/>
      </w:pPr>
    </w:p>
    <w:p w14:paraId="1D527037" w14:textId="26E6CEB7" w:rsidR="00081C7A" w:rsidRPr="00451288" w:rsidRDefault="00081C7A" w:rsidP="00081C7A">
      <w:pPr>
        <w:pStyle w:val="Heading1"/>
        <w:rPr>
          <w:rFonts w:ascii="Garamond" w:hAnsi="Garamond"/>
          <w:color w:val="C00000"/>
          <w:sz w:val="36"/>
        </w:rPr>
      </w:pPr>
      <w:bookmarkStart w:id="3" w:name="_Toc140409343"/>
      <w:r w:rsidRPr="00451288">
        <w:rPr>
          <w:rFonts w:ascii="Garamond" w:hAnsi="Garamond"/>
          <w:color w:val="C00000"/>
          <w:sz w:val="36"/>
        </w:rPr>
        <w:t>3. Roles and responsibilities</w:t>
      </w:r>
      <w:bookmarkEnd w:id="3"/>
      <w:r w:rsidRPr="00451288">
        <w:rPr>
          <w:rFonts w:ascii="Garamond" w:hAnsi="Garamond"/>
          <w:color w:val="C00000"/>
          <w:sz w:val="36"/>
        </w:rPr>
        <w:t xml:space="preserve"> </w:t>
      </w:r>
    </w:p>
    <w:p w14:paraId="04B53FF5" w14:textId="0386E0EC" w:rsidR="00081C7A" w:rsidRPr="00A1577A" w:rsidRDefault="00081C7A" w:rsidP="002D397F">
      <w:pPr>
        <w:pStyle w:val="Subhead2"/>
        <w:rPr>
          <w:rFonts w:ascii="Lato Light" w:hAnsi="Lato Light"/>
        </w:rPr>
      </w:pPr>
      <w:r w:rsidRPr="001A599F">
        <w:rPr>
          <w:rFonts w:ascii="Lato Light" w:hAnsi="Lato Light"/>
        </w:rPr>
        <w:t xml:space="preserve">3.1 </w:t>
      </w:r>
      <w:r w:rsidRPr="00A1577A">
        <w:rPr>
          <w:rFonts w:ascii="Lato Light" w:hAnsi="Lato Light"/>
        </w:rPr>
        <w:t>The</w:t>
      </w:r>
      <w:r w:rsidR="00A1577A">
        <w:rPr>
          <w:rFonts w:ascii="Lato Light" w:hAnsi="Lato Light"/>
        </w:rPr>
        <w:t xml:space="preserve"> Board of Trustees</w:t>
      </w:r>
    </w:p>
    <w:p w14:paraId="38635220" w14:textId="0382A90C" w:rsidR="00081C7A" w:rsidRPr="001A599F" w:rsidRDefault="00081C7A" w:rsidP="00081C7A">
      <w:pPr>
        <w:rPr>
          <w:rFonts w:ascii="Lato Light" w:eastAsia="Arial" w:hAnsi="Lato Light" w:cs="Arial"/>
          <w:sz w:val="20"/>
          <w:szCs w:val="20"/>
        </w:rPr>
      </w:pPr>
      <w:r w:rsidRPr="00A1577A">
        <w:rPr>
          <w:rFonts w:ascii="Lato Light" w:eastAsia="Arial" w:hAnsi="Lato Light" w:cs="Arial"/>
          <w:sz w:val="20"/>
          <w:szCs w:val="20"/>
        </w:rPr>
        <w:t>The</w:t>
      </w:r>
      <w:r w:rsidR="00A1577A">
        <w:rPr>
          <w:rFonts w:ascii="Lato Light" w:eastAsia="Arial" w:hAnsi="Lato Light" w:cs="Arial"/>
          <w:sz w:val="20"/>
          <w:szCs w:val="20"/>
        </w:rPr>
        <w:t xml:space="preserve"> Board of Trustees</w:t>
      </w:r>
      <w:r w:rsidRPr="00A1577A">
        <w:rPr>
          <w:rFonts w:ascii="Lato Light" w:eastAsia="Arial" w:hAnsi="Lato Light" w:cs="Arial"/>
          <w:sz w:val="20"/>
          <w:szCs w:val="20"/>
        </w:rPr>
        <w:t xml:space="preserve"> is responsible for:</w:t>
      </w:r>
    </w:p>
    <w:p w14:paraId="55527156" w14:textId="77777777" w:rsidR="00081C7A" w:rsidRPr="001A599F" w:rsidRDefault="00081C7A" w:rsidP="00081C7A">
      <w:pPr>
        <w:pStyle w:val="4Bulletedcopyblue"/>
        <w:rPr>
          <w:rFonts w:ascii="Lato Light" w:hAnsi="Lato Light"/>
        </w:rPr>
      </w:pPr>
      <w:r w:rsidRPr="001A599F">
        <w:rPr>
          <w:rFonts w:ascii="Lato Light" w:hAnsi="Lato Light"/>
        </w:rPr>
        <w:t>Promoting the importance of school attendance across the trust’s policies and ethos</w:t>
      </w:r>
    </w:p>
    <w:p w14:paraId="56D2D6AB" w14:textId="77777777" w:rsidR="00081C7A" w:rsidRPr="001A599F" w:rsidRDefault="00081C7A" w:rsidP="00081C7A">
      <w:pPr>
        <w:pStyle w:val="4Bulletedcopyblue"/>
        <w:rPr>
          <w:rFonts w:ascii="Lato Light" w:hAnsi="Lato Light"/>
        </w:rPr>
      </w:pPr>
      <w:r w:rsidRPr="001A599F">
        <w:rPr>
          <w:rFonts w:ascii="Lato Light" w:hAnsi="Lato Light"/>
        </w:rPr>
        <w:t>Making sure school leaders fulfil expectations and statutory duties</w:t>
      </w:r>
    </w:p>
    <w:p w14:paraId="71824392" w14:textId="77777777" w:rsidR="00081C7A" w:rsidRPr="001A599F" w:rsidRDefault="00081C7A" w:rsidP="00081C7A">
      <w:pPr>
        <w:pStyle w:val="4Bulletedcopyblue"/>
        <w:rPr>
          <w:rFonts w:ascii="Lato Light" w:hAnsi="Lato Light"/>
        </w:rPr>
      </w:pPr>
      <w:r w:rsidRPr="001A599F">
        <w:rPr>
          <w:rFonts w:ascii="Lato Light" w:hAnsi="Lato Light"/>
        </w:rPr>
        <w:t>Regularly reviewing and challenging attendance data</w:t>
      </w:r>
    </w:p>
    <w:p w14:paraId="36E11497" w14:textId="4FE41AAF" w:rsidR="001A599F" w:rsidRPr="00EF514B" w:rsidRDefault="00081C7A" w:rsidP="00EF514B">
      <w:pPr>
        <w:pStyle w:val="4Bulletedcopyblue"/>
        <w:rPr>
          <w:rFonts w:ascii="Lato Light" w:hAnsi="Lato Light"/>
        </w:rPr>
      </w:pPr>
      <w:r w:rsidRPr="001A599F">
        <w:rPr>
          <w:rFonts w:ascii="Lato Light" w:hAnsi="Lato Light"/>
        </w:rPr>
        <w:t>Monitoring attendance figures for the whole trust</w:t>
      </w:r>
    </w:p>
    <w:p w14:paraId="05D9EACC" w14:textId="322718CB" w:rsidR="001A599F" w:rsidRPr="00EF514B" w:rsidRDefault="001A599F" w:rsidP="001A599F">
      <w:pPr>
        <w:pStyle w:val="Subhead2"/>
        <w:rPr>
          <w:rFonts w:ascii="Lato Light" w:hAnsi="Lato Light"/>
        </w:rPr>
      </w:pPr>
      <w:r w:rsidRPr="00EF514B">
        <w:rPr>
          <w:rFonts w:ascii="Lato Light" w:hAnsi="Lato Light"/>
        </w:rPr>
        <w:t>3.</w:t>
      </w:r>
      <w:r w:rsidR="00EF514B">
        <w:rPr>
          <w:rFonts w:ascii="Lato Light" w:hAnsi="Lato Light"/>
        </w:rPr>
        <w:t>2</w:t>
      </w:r>
      <w:r w:rsidRPr="00EF514B">
        <w:rPr>
          <w:rFonts w:ascii="Lato Light" w:hAnsi="Lato Light"/>
        </w:rPr>
        <w:t xml:space="preserve"> </w:t>
      </w:r>
      <w:r w:rsidR="00814FBB">
        <w:rPr>
          <w:rFonts w:ascii="Lato Light" w:hAnsi="Lato Light"/>
        </w:rPr>
        <w:t>Each School’s Local Academy Committee</w:t>
      </w:r>
    </w:p>
    <w:p w14:paraId="14113754" w14:textId="4896E0E0" w:rsidR="001A599F" w:rsidRPr="001A599F" w:rsidRDefault="001A599F" w:rsidP="001A599F">
      <w:pPr>
        <w:rPr>
          <w:rFonts w:ascii="Lato Light" w:eastAsia="Arial" w:hAnsi="Lato Light" w:cs="Arial"/>
          <w:sz w:val="20"/>
          <w:szCs w:val="20"/>
        </w:rPr>
      </w:pPr>
      <w:r w:rsidRPr="001A599F">
        <w:rPr>
          <w:rFonts w:ascii="Lato Light" w:eastAsia="Arial" w:hAnsi="Lato Light" w:cs="Arial"/>
          <w:sz w:val="20"/>
          <w:szCs w:val="20"/>
        </w:rPr>
        <w:t xml:space="preserve">The </w:t>
      </w:r>
      <w:r w:rsidR="00814FBB">
        <w:rPr>
          <w:rFonts w:ascii="Lato Light" w:eastAsia="Arial" w:hAnsi="Lato Light" w:cs="Arial"/>
          <w:sz w:val="20"/>
          <w:szCs w:val="20"/>
        </w:rPr>
        <w:t>Local Academy Committee</w:t>
      </w:r>
      <w:r w:rsidRPr="001A599F">
        <w:rPr>
          <w:rFonts w:ascii="Lato Light" w:eastAsia="Arial" w:hAnsi="Lato Light" w:cs="Arial"/>
          <w:sz w:val="20"/>
          <w:szCs w:val="20"/>
        </w:rPr>
        <w:t xml:space="preserve"> is responsible for:</w:t>
      </w:r>
    </w:p>
    <w:p w14:paraId="7384533A" w14:textId="77777777" w:rsidR="001A599F" w:rsidRPr="001A599F" w:rsidRDefault="001A599F" w:rsidP="001A599F">
      <w:pPr>
        <w:pStyle w:val="4Bulletedcopyblue"/>
        <w:rPr>
          <w:rFonts w:ascii="Lato Light" w:hAnsi="Lato Light"/>
        </w:rPr>
      </w:pPr>
      <w:r w:rsidRPr="001A599F">
        <w:rPr>
          <w:rFonts w:ascii="Lato Light" w:hAnsi="Lato Light"/>
        </w:rPr>
        <w:t>Promoting the importance of school attendance across the school’s policies and ethos</w:t>
      </w:r>
    </w:p>
    <w:p w14:paraId="3679BD60" w14:textId="77777777" w:rsidR="001A599F" w:rsidRPr="001A599F" w:rsidRDefault="001A599F" w:rsidP="001A599F">
      <w:pPr>
        <w:pStyle w:val="4Bulletedcopyblue"/>
        <w:rPr>
          <w:rFonts w:ascii="Lato Light" w:hAnsi="Lato Light"/>
        </w:rPr>
      </w:pPr>
      <w:r w:rsidRPr="001A599F">
        <w:rPr>
          <w:rFonts w:ascii="Lato Light" w:hAnsi="Lato Light"/>
        </w:rPr>
        <w:t>Making sure school leaders fulfil expectations and statutory duties</w:t>
      </w:r>
    </w:p>
    <w:p w14:paraId="7762D587" w14:textId="77777777" w:rsidR="001A599F" w:rsidRPr="001A599F" w:rsidRDefault="001A599F" w:rsidP="001A599F">
      <w:pPr>
        <w:pStyle w:val="4Bulletedcopyblue"/>
        <w:rPr>
          <w:rFonts w:ascii="Lato Light" w:hAnsi="Lato Light"/>
        </w:rPr>
      </w:pPr>
      <w:r w:rsidRPr="001A599F">
        <w:rPr>
          <w:rFonts w:ascii="Lato Light" w:hAnsi="Lato Light"/>
        </w:rPr>
        <w:t>Regularly reviewing and challenging attendance data</w:t>
      </w:r>
    </w:p>
    <w:p w14:paraId="25A68B17" w14:textId="77777777" w:rsidR="001A599F" w:rsidRPr="001A599F" w:rsidRDefault="001A599F" w:rsidP="001A599F">
      <w:pPr>
        <w:pStyle w:val="4Bulletedcopyblue"/>
        <w:rPr>
          <w:rFonts w:ascii="Lato Light" w:hAnsi="Lato Light"/>
        </w:rPr>
      </w:pPr>
      <w:r w:rsidRPr="001A599F">
        <w:rPr>
          <w:rFonts w:ascii="Lato Light" w:hAnsi="Lato Light"/>
        </w:rPr>
        <w:t>Monitoring attendance figures for the whole school</w:t>
      </w:r>
    </w:p>
    <w:p w14:paraId="0132AC54" w14:textId="77777777" w:rsidR="001A599F" w:rsidRPr="001A599F" w:rsidRDefault="001A599F" w:rsidP="001A599F">
      <w:pPr>
        <w:pStyle w:val="4Bulletedcopyblue"/>
        <w:rPr>
          <w:rFonts w:ascii="Lato Light" w:hAnsi="Lato Light"/>
        </w:rPr>
      </w:pPr>
      <w:r w:rsidRPr="001A599F">
        <w:rPr>
          <w:rFonts w:ascii="Lato Light" w:hAnsi="Lato Light"/>
        </w:rPr>
        <w:t>Making sure staff receive adequate training on attendance</w:t>
      </w:r>
    </w:p>
    <w:p w14:paraId="6AA638B2" w14:textId="610C2D0C" w:rsidR="001A599F" w:rsidRPr="00F77F26" w:rsidRDefault="001A599F" w:rsidP="00F77F26">
      <w:pPr>
        <w:pStyle w:val="4Bulletedcopyblue"/>
        <w:rPr>
          <w:rFonts w:ascii="Lato Light" w:hAnsi="Lato Light"/>
        </w:rPr>
      </w:pPr>
      <w:r w:rsidRPr="001A599F">
        <w:rPr>
          <w:rFonts w:ascii="Lato Light" w:hAnsi="Lato Light"/>
        </w:rPr>
        <w:t>Holding the headteacher</w:t>
      </w:r>
      <w:r w:rsidRPr="001A599F">
        <w:rPr>
          <w:rFonts w:ascii="Lato Light" w:eastAsia="Arial" w:hAnsi="Lato Light"/>
        </w:rPr>
        <w:t xml:space="preserve"> to account for the implementation of this policy</w:t>
      </w:r>
    </w:p>
    <w:p w14:paraId="6C6D3E85" w14:textId="0F54D221" w:rsidR="00081C7A" w:rsidRPr="00F77F26" w:rsidRDefault="00081C7A" w:rsidP="00081C7A">
      <w:pPr>
        <w:pStyle w:val="Subhead2"/>
        <w:rPr>
          <w:rFonts w:ascii="Lato Light" w:hAnsi="Lato Light"/>
        </w:rPr>
      </w:pPr>
      <w:r w:rsidRPr="00F77F26">
        <w:rPr>
          <w:rFonts w:ascii="Lato Light" w:hAnsi="Lato Light"/>
        </w:rPr>
        <w:t>3.</w:t>
      </w:r>
      <w:r w:rsidR="00F77F26" w:rsidRPr="00F77F26">
        <w:rPr>
          <w:rFonts w:ascii="Lato Light" w:hAnsi="Lato Light"/>
        </w:rPr>
        <w:t>3</w:t>
      </w:r>
      <w:r w:rsidRPr="00F77F26">
        <w:rPr>
          <w:rFonts w:ascii="Lato Light" w:hAnsi="Lato Light"/>
        </w:rPr>
        <w:t xml:space="preserve"> The</w:t>
      </w:r>
      <w:r w:rsidR="00F77F26" w:rsidRPr="00F77F26">
        <w:rPr>
          <w:rFonts w:ascii="Lato Light" w:hAnsi="Lato Light"/>
        </w:rPr>
        <w:t xml:space="preserve"> Headteacher </w:t>
      </w:r>
    </w:p>
    <w:p w14:paraId="36046E73" w14:textId="646BD4AC" w:rsidR="00081C7A" w:rsidRPr="001A599F" w:rsidRDefault="00081C7A" w:rsidP="00081C7A">
      <w:pPr>
        <w:pStyle w:val="1bodycopy10pt"/>
        <w:rPr>
          <w:rFonts w:ascii="Lato Light" w:hAnsi="Lato Light"/>
          <w:szCs w:val="20"/>
        </w:rPr>
      </w:pPr>
      <w:r w:rsidRPr="001A599F">
        <w:rPr>
          <w:rFonts w:ascii="Lato Light" w:hAnsi="Lato Light"/>
          <w:szCs w:val="20"/>
        </w:rPr>
        <w:t>The</w:t>
      </w:r>
      <w:r w:rsidR="00F77F26">
        <w:rPr>
          <w:rFonts w:ascii="Lato Light" w:hAnsi="Lato Light"/>
          <w:szCs w:val="20"/>
        </w:rPr>
        <w:t xml:space="preserve"> headteacher </w:t>
      </w:r>
      <w:r w:rsidRPr="001A599F">
        <w:rPr>
          <w:rFonts w:ascii="Lato Light" w:hAnsi="Lato Light"/>
          <w:szCs w:val="20"/>
        </w:rPr>
        <w:t xml:space="preserve">is responsible for: </w:t>
      </w:r>
    </w:p>
    <w:p w14:paraId="630E0E9D" w14:textId="77777777" w:rsidR="00081C7A" w:rsidRPr="001A599F" w:rsidRDefault="00081C7A" w:rsidP="00081C7A">
      <w:pPr>
        <w:pStyle w:val="4Bulletedcopyblue"/>
        <w:rPr>
          <w:rFonts w:ascii="Lato Light" w:hAnsi="Lato Light"/>
        </w:rPr>
      </w:pPr>
      <w:r w:rsidRPr="001A599F">
        <w:rPr>
          <w:rFonts w:ascii="Lato Light" w:hAnsi="Lato Light"/>
        </w:rPr>
        <w:t xml:space="preserve">Implementation of this policy at the school </w:t>
      </w:r>
    </w:p>
    <w:p w14:paraId="2D5378E6" w14:textId="77777777" w:rsidR="00081C7A" w:rsidRPr="001A599F" w:rsidRDefault="00081C7A" w:rsidP="00081C7A">
      <w:pPr>
        <w:pStyle w:val="4Bulletedcopyblue"/>
        <w:rPr>
          <w:rFonts w:ascii="Lato Light" w:hAnsi="Lato Light" w:cs="Times New Roman"/>
        </w:rPr>
      </w:pPr>
      <w:r w:rsidRPr="001A599F">
        <w:rPr>
          <w:rFonts w:ascii="Lato Light" w:hAnsi="Lato Light"/>
        </w:rPr>
        <w:t>Monitoring school-level absence data and reporting it to governors</w:t>
      </w:r>
    </w:p>
    <w:p w14:paraId="7651DD8D" w14:textId="77777777" w:rsidR="00081C7A" w:rsidRPr="001A599F" w:rsidRDefault="00081C7A" w:rsidP="00081C7A">
      <w:pPr>
        <w:pStyle w:val="4Bulletedcopyblue"/>
        <w:rPr>
          <w:rFonts w:ascii="Lato Light" w:hAnsi="Lato Light" w:cs="Times New Roman"/>
        </w:rPr>
      </w:pPr>
      <w:r w:rsidRPr="001A599F">
        <w:rPr>
          <w:rFonts w:ascii="Lato Light" w:hAnsi="Lato Light"/>
        </w:rPr>
        <w:t>Supporting staff with monitoring the attendance of individual pupils</w:t>
      </w:r>
    </w:p>
    <w:p w14:paraId="3DAD6DCC" w14:textId="77777777" w:rsidR="00081C7A" w:rsidRPr="001A599F" w:rsidRDefault="00081C7A" w:rsidP="00081C7A">
      <w:pPr>
        <w:pStyle w:val="4Bulletedcopyblue"/>
        <w:rPr>
          <w:rFonts w:ascii="Lato Light" w:hAnsi="Lato Light"/>
        </w:rPr>
      </w:pPr>
      <w:r w:rsidRPr="001A599F">
        <w:rPr>
          <w:rFonts w:ascii="Lato Light" w:hAnsi="Lato Light"/>
        </w:rPr>
        <w:t xml:space="preserve">Monitoring the impact of any implemented attendance strategies </w:t>
      </w:r>
    </w:p>
    <w:p w14:paraId="415A0373" w14:textId="77777777" w:rsidR="00081C7A" w:rsidRPr="001A599F" w:rsidRDefault="00081C7A" w:rsidP="00081C7A">
      <w:pPr>
        <w:pStyle w:val="4Bulletedcopyblue"/>
        <w:rPr>
          <w:rFonts w:ascii="Lato Light" w:hAnsi="Lato Light"/>
        </w:rPr>
      </w:pPr>
      <w:r w:rsidRPr="001A599F">
        <w:rPr>
          <w:rFonts w:ascii="Lato Light" w:hAnsi="Lato Light"/>
        </w:rPr>
        <w:t>Issuing fixed-penalty notices, where necessary</w:t>
      </w:r>
    </w:p>
    <w:p w14:paraId="05200FE2" w14:textId="77777777" w:rsidR="00081C7A" w:rsidRPr="00BC57B7" w:rsidRDefault="00081C7A" w:rsidP="00081C7A">
      <w:pPr>
        <w:pStyle w:val="Subhead2"/>
        <w:rPr>
          <w:rFonts w:ascii="Lato Light" w:hAnsi="Lato Light"/>
        </w:rPr>
      </w:pPr>
      <w:r w:rsidRPr="00BC57B7">
        <w:rPr>
          <w:rFonts w:ascii="Lato Light" w:hAnsi="Lato Light"/>
        </w:rPr>
        <w:t>3.4 The designated senior leader responsible for attendance at each school</w:t>
      </w:r>
    </w:p>
    <w:p w14:paraId="3A0DF54B" w14:textId="77777777" w:rsidR="00081C7A" w:rsidRPr="001A599F" w:rsidRDefault="00081C7A" w:rsidP="00081C7A">
      <w:pPr>
        <w:pStyle w:val="1bodycopy10pt"/>
        <w:rPr>
          <w:rFonts w:ascii="Lato Light" w:hAnsi="Lato Light"/>
          <w:szCs w:val="20"/>
        </w:rPr>
      </w:pPr>
      <w:r w:rsidRPr="001A599F">
        <w:rPr>
          <w:rFonts w:ascii="Lato Light" w:hAnsi="Lato Light"/>
          <w:szCs w:val="20"/>
        </w:rPr>
        <w:t>The designated senior leader is responsible for:</w:t>
      </w:r>
    </w:p>
    <w:p w14:paraId="44880DD2" w14:textId="77777777" w:rsidR="00081C7A" w:rsidRPr="001A599F" w:rsidRDefault="00081C7A" w:rsidP="00081C7A">
      <w:pPr>
        <w:pStyle w:val="4Bulletedcopyblue"/>
        <w:rPr>
          <w:rFonts w:ascii="Lato Light" w:hAnsi="Lato Light"/>
        </w:rPr>
      </w:pPr>
      <w:r w:rsidRPr="001A599F">
        <w:rPr>
          <w:rFonts w:ascii="Lato Light" w:hAnsi="Lato Light"/>
        </w:rPr>
        <w:t>Leading attendance across the school</w:t>
      </w:r>
    </w:p>
    <w:p w14:paraId="32870762" w14:textId="77777777" w:rsidR="00081C7A" w:rsidRPr="001A599F" w:rsidRDefault="00081C7A" w:rsidP="00081C7A">
      <w:pPr>
        <w:pStyle w:val="4Bulletedcopyblue"/>
        <w:rPr>
          <w:rFonts w:ascii="Lato Light" w:hAnsi="Lato Light"/>
        </w:rPr>
      </w:pPr>
      <w:r w:rsidRPr="001A599F">
        <w:rPr>
          <w:rFonts w:ascii="Lato Light" w:hAnsi="Lato Light"/>
        </w:rPr>
        <w:t>Offering a clear vision for attendance improvement</w:t>
      </w:r>
    </w:p>
    <w:p w14:paraId="01330921" w14:textId="77777777" w:rsidR="00081C7A" w:rsidRPr="001A599F" w:rsidRDefault="00081C7A" w:rsidP="00081C7A">
      <w:pPr>
        <w:pStyle w:val="4Bulletedcopyblue"/>
        <w:rPr>
          <w:rFonts w:ascii="Lato Light" w:hAnsi="Lato Light"/>
        </w:rPr>
      </w:pPr>
      <w:r w:rsidRPr="001A599F">
        <w:rPr>
          <w:rFonts w:ascii="Lato Light" w:hAnsi="Lato Light"/>
        </w:rPr>
        <w:t>Evaluating and monitoring expectations and processes</w:t>
      </w:r>
    </w:p>
    <w:p w14:paraId="1DF1F841" w14:textId="77777777" w:rsidR="00081C7A" w:rsidRPr="001A599F" w:rsidRDefault="00081C7A" w:rsidP="00081C7A">
      <w:pPr>
        <w:pStyle w:val="4Bulletedcopyblue"/>
        <w:rPr>
          <w:rFonts w:ascii="Lato Light" w:hAnsi="Lato Light"/>
        </w:rPr>
      </w:pPr>
      <w:r w:rsidRPr="001A599F">
        <w:rPr>
          <w:rFonts w:ascii="Lato Light" w:hAnsi="Lato Light"/>
        </w:rPr>
        <w:lastRenderedPageBreak/>
        <w:t>Having an oversight of data analysis</w:t>
      </w:r>
    </w:p>
    <w:p w14:paraId="66CD911B" w14:textId="77777777" w:rsidR="00081C7A" w:rsidRPr="001A599F" w:rsidRDefault="00081C7A" w:rsidP="00081C7A">
      <w:pPr>
        <w:pStyle w:val="4Bulletedcopyblue"/>
        <w:rPr>
          <w:rFonts w:ascii="Lato Light" w:hAnsi="Lato Light"/>
        </w:rPr>
      </w:pPr>
      <w:r w:rsidRPr="001A599F">
        <w:rPr>
          <w:rFonts w:ascii="Lato Light" w:hAnsi="Lato Light"/>
        </w:rPr>
        <w:t>Devising specific strategies to address areas of poor attendance identified through data</w:t>
      </w:r>
    </w:p>
    <w:p w14:paraId="7744A6B0" w14:textId="77777777" w:rsidR="00081C7A" w:rsidRPr="001A599F" w:rsidRDefault="00081C7A" w:rsidP="00081C7A">
      <w:pPr>
        <w:pStyle w:val="4Bulletedcopyblue"/>
        <w:rPr>
          <w:rFonts w:ascii="Lato Light" w:hAnsi="Lato Light"/>
        </w:rPr>
      </w:pPr>
      <w:r w:rsidRPr="001A599F">
        <w:rPr>
          <w:rFonts w:ascii="Lato Light" w:hAnsi="Lato Light"/>
        </w:rPr>
        <w:t>Arranging calls and meetings with parents to discuss attendance issues</w:t>
      </w:r>
    </w:p>
    <w:p w14:paraId="1FBBA96C" w14:textId="035F3B76" w:rsidR="00081C7A" w:rsidRDefault="00081C7A" w:rsidP="00081C7A">
      <w:pPr>
        <w:pStyle w:val="4Bulletedcopyblue"/>
        <w:rPr>
          <w:rFonts w:ascii="Lato Light" w:hAnsi="Lato Light"/>
        </w:rPr>
      </w:pPr>
      <w:r w:rsidRPr="001A599F">
        <w:rPr>
          <w:rFonts w:ascii="Lato Light" w:hAnsi="Lato Light"/>
        </w:rPr>
        <w:t>Delivering targeted intervention and support to pupils and families</w:t>
      </w:r>
    </w:p>
    <w:p w14:paraId="7778D7F7" w14:textId="77777777" w:rsidR="008224F2" w:rsidRPr="001A599F" w:rsidRDefault="008224F2" w:rsidP="008224F2">
      <w:pPr>
        <w:pStyle w:val="4Bulletedcopyblue"/>
        <w:numPr>
          <w:ilvl w:val="0"/>
          <w:numId w:val="0"/>
        </w:numPr>
        <w:ind w:left="340"/>
        <w:rPr>
          <w:rFonts w:ascii="Lato Light" w:hAnsi="Lato Light"/>
        </w:rPr>
      </w:pPr>
    </w:p>
    <w:p w14:paraId="4D48CC07" w14:textId="77777777" w:rsidR="00081C7A" w:rsidRPr="00157A96" w:rsidRDefault="00081C7A" w:rsidP="00081C7A">
      <w:pPr>
        <w:pStyle w:val="Subhead2"/>
        <w:rPr>
          <w:rFonts w:ascii="Lato Light" w:hAnsi="Lato Light"/>
        </w:rPr>
      </w:pPr>
      <w:r w:rsidRPr="00157A96">
        <w:rPr>
          <w:rFonts w:ascii="Lato Light" w:hAnsi="Lato Light"/>
        </w:rPr>
        <w:t xml:space="preserve">3.5 The school attendance officer </w:t>
      </w:r>
    </w:p>
    <w:p w14:paraId="7CC805AD" w14:textId="77777777" w:rsidR="00081C7A" w:rsidRPr="001A599F" w:rsidRDefault="00081C7A" w:rsidP="00081C7A">
      <w:pPr>
        <w:pStyle w:val="1bodycopy10pt"/>
        <w:rPr>
          <w:rFonts w:ascii="Lato Light" w:hAnsi="Lato Light"/>
          <w:szCs w:val="20"/>
        </w:rPr>
      </w:pPr>
      <w:r w:rsidRPr="001A599F">
        <w:rPr>
          <w:rFonts w:ascii="Lato Light" w:hAnsi="Lato Light"/>
          <w:szCs w:val="20"/>
        </w:rPr>
        <w:t xml:space="preserve">The school attendance officer at each school is responsible for: </w:t>
      </w:r>
    </w:p>
    <w:p w14:paraId="208EB596" w14:textId="77777777" w:rsidR="00081C7A" w:rsidRPr="001A599F" w:rsidRDefault="00081C7A" w:rsidP="00081C7A">
      <w:pPr>
        <w:pStyle w:val="4Bulletedcopyblue"/>
        <w:rPr>
          <w:rFonts w:ascii="Lato Light" w:hAnsi="Lato Light"/>
        </w:rPr>
      </w:pPr>
      <w:r w:rsidRPr="001A599F">
        <w:rPr>
          <w:rFonts w:ascii="Lato Light" w:hAnsi="Lato Light"/>
        </w:rPr>
        <w:t xml:space="preserve">Monitoring and </w:t>
      </w:r>
      <w:proofErr w:type="spellStart"/>
      <w:r w:rsidRPr="001A599F">
        <w:rPr>
          <w:rFonts w:ascii="Lato Light" w:hAnsi="Lato Light"/>
        </w:rPr>
        <w:t>analysing</w:t>
      </w:r>
      <w:proofErr w:type="spellEnd"/>
      <w:r w:rsidRPr="001A599F">
        <w:rPr>
          <w:rFonts w:ascii="Lato Light" w:hAnsi="Lato Light"/>
        </w:rPr>
        <w:t xml:space="preserve"> attendance data (see section 7)</w:t>
      </w:r>
    </w:p>
    <w:p w14:paraId="1DD8F929" w14:textId="77777777" w:rsidR="00081C7A" w:rsidRPr="001A599F" w:rsidRDefault="00081C7A" w:rsidP="00081C7A">
      <w:pPr>
        <w:pStyle w:val="4Bulletedcopyblue"/>
        <w:rPr>
          <w:rFonts w:ascii="Lato Light" w:hAnsi="Lato Light"/>
        </w:rPr>
      </w:pPr>
      <w:r w:rsidRPr="001A599F">
        <w:rPr>
          <w:rFonts w:ascii="Lato Light" w:hAnsi="Lato Light"/>
        </w:rPr>
        <w:t>Benchmarking attendance data to identify areas of focus for improvement</w:t>
      </w:r>
    </w:p>
    <w:p w14:paraId="27DB602E" w14:textId="77777777" w:rsidR="00081C7A" w:rsidRPr="001A599F" w:rsidRDefault="00081C7A" w:rsidP="00081C7A">
      <w:pPr>
        <w:pStyle w:val="4Bulletedcopyblue"/>
        <w:rPr>
          <w:rFonts w:ascii="Lato Light" w:hAnsi="Lato Light"/>
        </w:rPr>
      </w:pPr>
      <w:r w:rsidRPr="001A599F">
        <w:rPr>
          <w:rFonts w:ascii="Lato Light" w:hAnsi="Lato Light"/>
        </w:rPr>
        <w:t xml:space="preserve">Providing regular attendance reports to school staff and reporting concerns about attendance to the designated senior leader responsible for attendance and the headteacher </w:t>
      </w:r>
    </w:p>
    <w:p w14:paraId="260586BA" w14:textId="77777777" w:rsidR="00081C7A" w:rsidRPr="001A599F" w:rsidRDefault="00081C7A" w:rsidP="00081C7A">
      <w:pPr>
        <w:pStyle w:val="4Bulletedcopyblue"/>
        <w:rPr>
          <w:rFonts w:ascii="Lato Light" w:hAnsi="Lato Light"/>
        </w:rPr>
      </w:pPr>
      <w:r w:rsidRPr="001A599F">
        <w:rPr>
          <w:rFonts w:ascii="Lato Light" w:hAnsi="Lato Light"/>
        </w:rPr>
        <w:t>Working with education welfare officers to tackle persistent absence</w:t>
      </w:r>
    </w:p>
    <w:p w14:paraId="3D0E4205" w14:textId="36D6F7C5" w:rsidR="00081C7A" w:rsidRPr="001A599F" w:rsidRDefault="00081C7A" w:rsidP="00081C7A">
      <w:pPr>
        <w:pStyle w:val="4Bulletedcopyblue"/>
        <w:rPr>
          <w:rFonts w:ascii="Lato Light" w:hAnsi="Lato Light"/>
        </w:rPr>
      </w:pPr>
      <w:r w:rsidRPr="001A599F">
        <w:rPr>
          <w:rFonts w:ascii="Lato Light" w:hAnsi="Lato Light"/>
        </w:rPr>
        <w:t>Advising the headteacher</w:t>
      </w:r>
      <w:r w:rsidR="00A032CC">
        <w:rPr>
          <w:rFonts w:ascii="Lato Light" w:hAnsi="Lato Light"/>
        </w:rPr>
        <w:t xml:space="preserve"> </w:t>
      </w:r>
      <w:r w:rsidRPr="001A599F">
        <w:rPr>
          <w:rFonts w:ascii="Lato Light" w:hAnsi="Lato Light"/>
        </w:rPr>
        <w:t>when to issue fixed-penalty notices</w:t>
      </w:r>
      <w:r w:rsidR="009C1F18">
        <w:rPr>
          <w:rFonts w:ascii="Lato Light" w:hAnsi="Lato Light"/>
        </w:rPr>
        <w:t xml:space="preserve"> (where necessary)</w:t>
      </w:r>
    </w:p>
    <w:p w14:paraId="67079959" w14:textId="409329E5" w:rsidR="00081C7A" w:rsidRPr="001A599F" w:rsidRDefault="00081C7A" w:rsidP="00081C7A">
      <w:pPr>
        <w:pStyle w:val="1bodycopy10pt"/>
        <w:rPr>
          <w:rFonts w:ascii="Lato Light" w:hAnsi="Lato Light"/>
          <w:szCs w:val="20"/>
        </w:rPr>
      </w:pPr>
      <w:r w:rsidRPr="001A599F">
        <w:rPr>
          <w:rFonts w:ascii="Lato Light" w:hAnsi="Lato Light"/>
          <w:szCs w:val="20"/>
        </w:rPr>
        <w:t>The attendance offic</w:t>
      </w:r>
      <w:r w:rsidRPr="00E86215">
        <w:rPr>
          <w:rFonts w:ascii="Lato Light" w:hAnsi="Lato Light"/>
          <w:szCs w:val="20"/>
        </w:rPr>
        <w:t>er</w:t>
      </w:r>
      <w:r w:rsidR="00322748" w:rsidRPr="00E86215">
        <w:rPr>
          <w:rFonts w:ascii="Lato Light" w:hAnsi="Lato Light"/>
          <w:szCs w:val="20"/>
        </w:rPr>
        <w:t xml:space="preserve"> for</w:t>
      </w:r>
      <w:r w:rsidR="00E86215" w:rsidRPr="00E86215">
        <w:rPr>
          <w:rFonts w:ascii="Lato Light" w:hAnsi="Lato Light"/>
          <w:szCs w:val="20"/>
        </w:rPr>
        <w:t xml:space="preserve"> </w:t>
      </w:r>
      <w:r w:rsidR="007314E2" w:rsidRPr="00E86215">
        <w:rPr>
          <w:rFonts w:ascii="Lato Light" w:hAnsi="Lato Light"/>
          <w:szCs w:val="20"/>
        </w:rPr>
        <w:t xml:space="preserve">St Edward’s Catholic Junior School </w:t>
      </w:r>
      <w:r w:rsidRPr="00E86215">
        <w:rPr>
          <w:rFonts w:ascii="Lato Light" w:hAnsi="Lato Light"/>
          <w:szCs w:val="20"/>
        </w:rPr>
        <w:t xml:space="preserve">is </w:t>
      </w:r>
      <w:r w:rsidR="007314E2" w:rsidRPr="00E86215">
        <w:rPr>
          <w:rFonts w:ascii="Lato Light" w:hAnsi="Lato Light"/>
          <w:szCs w:val="20"/>
        </w:rPr>
        <w:t>Mrs Harris</w:t>
      </w:r>
      <w:r w:rsidR="00E86215">
        <w:rPr>
          <w:rFonts w:ascii="Lato Light" w:hAnsi="Lato Light"/>
          <w:szCs w:val="20"/>
        </w:rPr>
        <w:t xml:space="preserve"> who</w:t>
      </w:r>
      <w:r w:rsidRPr="00E86215">
        <w:rPr>
          <w:rFonts w:ascii="Lato Light" w:hAnsi="Lato Light"/>
          <w:szCs w:val="20"/>
        </w:rPr>
        <w:t xml:space="preserve"> can be contacted via </w:t>
      </w:r>
      <w:r w:rsidR="007314E2" w:rsidRPr="00E86215">
        <w:rPr>
          <w:rFonts w:ascii="Lato Light" w:hAnsi="Lato Light"/>
          <w:szCs w:val="20"/>
        </w:rPr>
        <w:t>01296 424544</w:t>
      </w:r>
      <w:r w:rsidRPr="00E86215">
        <w:rPr>
          <w:rFonts w:ascii="Lato Light" w:hAnsi="Lato Light"/>
          <w:szCs w:val="20"/>
        </w:rPr>
        <w:t xml:space="preserve"> and/or </w:t>
      </w:r>
      <w:r w:rsidR="007314E2" w:rsidRPr="00E86215">
        <w:rPr>
          <w:rFonts w:ascii="Lato Light" w:hAnsi="Lato Light"/>
          <w:szCs w:val="20"/>
        </w:rPr>
        <w:t>via email at office@stedwards.bucks.sch.uk</w:t>
      </w:r>
    </w:p>
    <w:p w14:paraId="2992DBE0" w14:textId="5479EAAE" w:rsidR="00081C7A" w:rsidRPr="00322748" w:rsidRDefault="00081C7A" w:rsidP="00081C7A">
      <w:pPr>
        <w:pStyle w:val="Subhead2"/>
        <w:rPr>
          <w:rFonts w:ascii="Lato Light" w:hAnsi="Lato Light"/>
        </w:rPr>
      </w:pPr>
      <w:r w:rsidRPr="00322748">
        <w:rPr>
          <w:rFonts w:ascii="Lato Light" w:hAnsi="Lato Light"/>
        </w:rPr>
        <w:t>3.6 Class teacher</w:t>
      </w:r>
      <w:r w:rsidR="00322748">
        <w:rPr>
          <w:rFonts w:ascii="Lato Light" w:hAnsi="Lato Light"/>
        </w:rPr>
        <w:t xml:space="preserve">s </w:t>
      </w:r>
    </w:p>
    <w:p w14:paraId="0209F379" w14:textId="2E010B81" w:rsidR="00081C7A" w:rsidRPr="001A599F" w:rsidRDefault="00081C7A" w:rsidP="00081C7A">
      <w:pPr>
        <w:pStyle w:val="1bodycopy10pt"/>
        <w:rPr>
          <w:rFonts w:ascii="Lato Light" w:hAnsi="Lato Light"/>
          <w:szCs w:val="20"/>
        </w:rPr>
      </w:pPr>
      <w:r w:rsidRPr="00322748">
        <w:rPr>
          <w:rFonts w:ascii="Lato Light" w:hAnsi="Lato Light"/>
          <w:szCs w:val="20"/>
        </w:rPr>
        <w:t>All class teachers/form tutors</w:t>
      </w:r>
      <w:r w:rsidRPr="001A599F">
        <w:rPr>
          <w:rFonts w:ascii="Lato Light" w:hAnsi="Lato Light"/>
          <w:szCs w:val="20"/>
        </w:rPr>
        <w:t xml:space="preserve"> are responsible for recording attendance on a daily basis, using the correct codes, and submitting this information to the school office</w:t>
      </w:r>
      <w:r w:rsidR="000C1F31">
        <w:rPr>
          <w:rFonts w:ascii="Lato Light" w:hAnsi="Lato Light"/>
          <w:szCs w:val="20"/>
        </w:rPr>
        <w:t>.</w:t>
      </w:r>
    </w:p>
    <w:p w14:paraId="52CE2D4A" w14:textId="4F62C428" w:rsidR="00081C7A" w:rsidRPr="00CA1A1E" w:rsidRDefault="00081C7A" w:rsidP="00081C7A">
      <w:pPr>
        <w:pStyle w:val="Subhead2"/>
        <w:rPr>
          <w:rFonts w:ascii="Lato Light" w:hAnsi="Lato Light"/>
        </w:rPr>
      </w:pPr>
      <w:proofErr w:type="gramStart"/>
      <w:r w:rsidRPr="00CA1A1E">
        <w:rPr>
          <w:rFonts w:ascii="Lato Light" w:hAnsi="Lato Light"/>
        </w:rPr>
        <w:t xml:space="preserve">3.7 </w:t>
      </w:r>
      <w:r w:rsidR="00CA1A1E" w:rsidRPr="00CA1A1E">
        <w:rPr>
          <w:rFonts w:ascii="Lato Light" w:hAnsi="Lato Light"/>
        </w:rPr>
        <w:t xml:space="preserve"> School</w:t>
      </w:r>
      <w:proofErr w:type="gramEnd"/>
      <w:r w:rsidR="00CA1A1E" w:rsidRPr="00CA1A1E">
        <w:rPr>
          <w:rFonts w:ascii="Lato Light" w:hAnsi="Lato Light"/>
        </w:rPr>
        <w:t xml:space="preserve"> office </w:t>
      </w:r>
      <w:r w:rsidRPr="00CA1A1E">
        <w:rPr>
          <w:rFonts w:ascii="Lato Light" w:hAnsi="Lato Light"/>
        </w:rPr>
        <w:t>staff</w:t>
      </w:r>
    </w:p>
    <w:p w14:paraId="4AAC62E6" w14:textId="4ECBEC6A" w:rsidR="00081C7A" w:rsidRPr="00CA1A1E" w:rsidRDefault="00CA1A1E" w:rsidP="00081C7A">
      <w:pPr>
        <w:rPr>
          <w:rFonts w:ascii="Lato Light" w:eastAsia="Arial" w:hAnsi="Lato Light" w:cs="Arial"/>
          <w:sz w:val="20"/>
          <w:szCs w:val="20"/>
        </w:rPr>
      </w:pPr>
      <w:r>
        <w:rPr>
          <w:rFonts w:ascii="Lato Light" w:eastAsia="Arial" w:hAnsi="Lato Light" w:cs="Arial"/>
          <w:sz w:val="20"/>
          <w:szCs w:val="20"/>
        </w:rPr>
        <w:t>School office staff</w:t>
      </w:r>
      <w:r w:rsidR="00081C7A" w:rsidRPr="00CA1A1E">
        <w:rPr>
          <w:rFonts w:ascii="Lato Light" w:eastAsia="Arial" w:hAnsi="Lato Light" w:cs="Arial"/>
          <w:sz w:val="20"/>
          <w:szCs w:val="20"/>
        </w:rPr>
        <w:t xml:space="preserve"> will:</w:t>
      </w:r>
    </w:p>
    <w:p w14:paraId="525AFB6D" w14:textId="23CB710E" w:rsidR="00081C7A" w:rsidRPr="001A599F" w:rsidRDefault="009C1F18" w:rsidP="00081C7A">
      <w:pPr>
        <w:pStyle w:val="4Bulletedcopyblue"/>
        <w:rPr>
          <w:rFonts w:ascii="Lato Light" w:hAnsi="Lato Light"/>
        </w:rPr>
      </w:pPr>
      <w:r>
        <w:rPr>
          <w:rFonts w:ascii="Lato Light" w:hAnsi="Lato Light"/>
        </w:rPr>
        <w:t>Monitor</w:t>
      </w:r>
      <w:r w:rsidR="00081C7A" w:rsidRPr="00CA1A1E">
        <w:rPr>
          <w:rFonts w:ascii="Lato Light" w:hAnsi="Lato Light"/>
        </w:rPr>
        <w:t xml:space="preserve"> </w:t>
      </w:r>
      <w:r>
        <w:rPr>
          <w:rFonts w:ascii="Lato Light" w:hAnsi="Lato Light"/>
        </w:rPr>
        <w:t xml:space="preserve">messages </w:t>
      </w:r>
      <w:r w:rsidR="00081C7A" w:rsidRPr="001A599F">
        <w:rPr>
          <w:rFonts w:ascii="Lato Light" w:hAnsi="Lato Light"/>
        </w:rPr>
        <w:t>from parents</w:t>
      </w:r>
      <w:r w:rsidR="008A2263">
        <w:rPr>
          <w:rFonts w:ascii="Lato Light" w:hAnsi="Lato Light"/>
        </w:rPr>
        <w:t xml:space="preserve"> </w:t>
      </w:r>
      <w:r>
        <w:rPr>
          <w:rFonts w:ascii="Lato Light" w:hAnsi="Lato Light"/>
        </w:rPr>
        <w:t xml:space="preserve">via </w:t>
      </w:r>
      <w:proofErr w:type="spellStart"/>
      <w:r w:rsidR="0076561B">
        <w:rPr>
          <w:rFonts w:ascii="Lato Light" w:hAnsi="Lato Light"/>
        </w:rPr>
        <w:t>P</w:t>
      </w:r>
      <w:r>
        <w:rPr>
          <w:rFonts w:ascii="Lato Light" w:hAnsi="Lato Light"/>
        </w:rPr>
        <w:t>arentmail</w:t>
      </w:r>
      <w:proofErr w:type="spellEnd"/>
      <w:r>
        <w:rPr>
          <w:rFonts w:ascii="Lato Light" w:hAnsi="Lato Light"/>
        </w:rPr>
        <w:t xml:space="preserve"> or the school’s absence phone line</w:t>
      </w:r>
      <w:r w:rsidR="00081C7A" w:rsidRPr="001A599F">
        <w:rPr>
          <w:rFonts w:ascii="Lato Light" w:hAnsi="Lato Light"/>
        </w:rPr>
        <w:t xml:space="preserve"> on a day-to-day basis and record it on the school system</w:t>
      </w:r>
    </w:p>
    <w:p w14:paraId="076C77B1" w14:textId="71235FFD" w:rsidR="00081C7A" w:rsidRPr="001A599F" w:rsidRDefault="00081C7A" w:rsidP="00081C7A">
      <w:pPr>
        <w:pStyle w:val="4Bulletedcopyblue"/>
        <w:rPr>
          <w:rFonts w:ascii="Lato Light" w:hAnsi="Lato Light"/>
        </w:rPr>
      </w:pPr>
      <w:r w:rsidRPr="001A599F">
        <w:rPr>
          <w:rFonts w:ascii="Lato Light" w:hAnsi="Lato Light"/>
        </w:rPr>
        <w:t>Transfer calls from parents</w:t>
      </w:r>
      <w:r w:rsidR="008A2263">
        <w:rPr>
          <w:rFonts w:ascii="Lato Light" w:hAnsi="Lato Light"/>
        </w:rPr>
        <w:t xml:space="preserve"> </w:t>
      </w:r>
      <w:r w:rsidRPr="001A599F">
        <w:rPr>
          <w:rFonts w:ascii="Lato Light" w:hAnsi="Lato Light"/>
        </w:rPr>
        <w:t xml:space="preserve">to the </w:t>
      </w:r>
      <w:r w:rsidR="009C1F18">
        <w:rPr>
          <w:rFonts w:ascii="Lato Light" w:hAnsi="Lato Light"/>
        </w:rPr>
        <w:t>School Learning Mentor</w:t>
      </w:r>
      <w:r w:rsidR="008A2263">
        <w:rPr>
          <w:rFonts w:ascii="Lato Light" w:hAnsi="Lato Light"/>
        </w:rPr>
        <w:t xml:space="preserve"> </w:t>
      </w:r>
      <w:r w:rsidR="006F4307">
        <w:rPr>
          <w:rFonts w:ascii="Lato Light" w:hAnsi="Lato Light"/>
        </w:rPr>
        <w:t>(where relevant)</w:t>
      </w:r>
      <w:r w:rsidRPr="008A2263">
        <w:rPr>
          <w:rFonts w:ascii="Lato Light" w:hAnsi="Lato Light"/>
        </w:rPr>
        <w:t xml:space="preserve"> in</w:t>
      </w:r>
      <w:r w:rsidRPr="001A599F">
        <w:rPr>
          <w:rFonts w:ascii="Lato Light" w:hAnsi="Lato Light"/>
        </w:rPr>
        <w:t xml:space="preserve"> order to provide them with more detailed support on attendance </w:t>
      </w:r>
    </w:p>
    <w:p w14:paraId="673874C6" w14:textId="77777777" w:rsidR="00081C7A" w:rsidRPr="00C3267C" w:rsidRDefault="00081C7A" w:rsidP="00081C7A">
      <w:pPr>
        <w:pStyle w:val="Subhead2"/>
        <w:rPr>
          <w:rFonts w:ascii="Lato Light" w:hAnsi="Lato Light"/>
        </w:rPr>
      </w:pPr>
      <w:r w:rsidRPr="00C3267C">
        <w:rPr>
          <w:rFonts w:ascii="Lato Light" w:hAnsi="Lato Light"/>
        </w:rPr>
        <w:t xml:space="preserve">3.8 Parents/carers </w:t>
      </w:r>
    </w:p>
    <w:p w14:paraId="7BE4C7F6" w14:textId="77777777" w:rsidR="00081C7A" w:rsidRPr="001A599F" w:rsidRDefault="00081C7A" w:rsidP="00081C7A">
      <w:pPr>
        <w:pStyle w:val="1bodycopy10pt"/>
        <w:rPr>
          <w:rFonts w:ascii="Lato Light" w:hAnsi="Lato Light"/>
          <w:szCs w:val="20"/>
        </w:rPr>
      </w:pPr>
      <w:r w:rsidRPr="001A599F">
        <w:rPr>
          <w:rFonts w:ascii="Lato Light" w:hAnsi="Lato Light"/>
          <w:szCs w:val="20"/>
        </w:rPr>
        <w:t>Parents/carers are expected to:</w:t>
      </w:r>
    </w:p>
    <w:p w14:paraId="12D8281F" w14:textId="69D4AF30" w:rsidR="00081C7A" w:rsidRPr="001A599F" w:rsidRDefault="00081C7A" w:rsidP="00081C7A">
      <w:pPr>
        <w:pStyle w:val="4Bulletedcopyblue"/>
        <w:rPr>
          <w:rFonts w:ascii="Lato Light" w:hAnsi="Lato Light"/>
        </w:rPr>
      </w:pPr>
      <w:r w:rsidRPr="001A599F">
        <w:rPr>
          <w:rFonts w:ascii="Lato Light" w:hAnsi="Lato Light"/>
        </w:rPr>
        <w:t>Make sure their child attends every</w:t>
      </w:r>
      <w:r w:rsidR="006F4307">
        <w:rPr>
          <w:rFonts w:ascii="Lato Light" w:hAnsi="Lato Light"/>
        </w:rPr>
        <w:t xml:space="preserve"> day </w:t>
      </w:r>
      <w:r w:rsidRPr="001A599F">
        <w:rPr>
          <w:rFonts w:ascii="Lato Light" w:hAnsi="Lato Light"/>
        </w:rPr>
        <w:t>on time</w:t>
      </w:r>
    </w:p>
    <w:p w14:paraId="0987FB91" w14:textId="19E2EF1C" w:rsidR="00081C7A" w:rsidRPr="001A599F" w:rsidRDefault="00081C7A" w:rsidP="00081C7A">
      <w:pPr>
        <w:pStyle w:val="4Bulletedcopyblue"/>
        <w:rPr>
          <w:rFonts w:ascii="Lato Light" w:hAnsi="Lato Light"/>
        </w:rPr>
      </w:pPr>
      <w:r w:rsidRPr="001A599F">
        <w:rPr>
          <w:rFonts w:ascii="Lato Light" w:hAnsi="Lato Light"/>
        </w:rPr>
        <w:t xml:space="preserve">Call the school to report their child’s absence </w:t>
      </w:r>
      <w:r w:rsidR="007A10CD">
        <w:rPr>
          <w:rFonts w:ascii="Lato Light" w:hAnsi="Lato Light"/>
        </w:rPr>
        <w:t xml:space="preserve">using the school’s agreed systems </w:t>
      </w:r>
      <w:r w:rsidRPr="001A599F">
        <w:rPr>
          <w:rFonts w:ascii="Lato Light" w:hAnsi="Lato Light"/>
        </w:rPr>
        <w:t>on the day of the absence</w:t>
      </w:r>
      <w:r w:rsidR="00345A91">
        <w:rPr>
          <w:rFonts w:ascii="Lato Light" w:hAnsi="Lato Light"/>
        </w:rPr>
        <w:t xml:space="preserve"> </w:t>
      </w:r>
      <w:r w:rsidRPr="001A599F">
        <w:rPr>
          <w:rFonts w:ascii="Lato Light" w:hAnsi="Lato Light"/>
        </w:rPr>
        <w:t>and each subsequent day of absence</w:t>
      </w:r>
      <w:r w:rsidR="009C1F18">
        <w:rPr>
          <w:rFonts w:ascii="Lato Light" w:hAnsi="Lato Light"/>
        </w:rPr>
        <w:t xml:space="preserve"> unless medically certified</w:t>
      </w:r>
      <w:r w:rsidRPr="001A599F">
        <w:rPr>
          <w:rFonts w:ascii="Lato Light" w:hAnsi="Lato Light"/>
        </w:rPr>
        <w:t>), and advise when they are expected to return</w:t>
      </w:r>
    </w:p>
    <w:p w14:paraId="40CA9609" w14:textId="77777777" w:rsidR="00081C7A" w:rsidRPr="001A599F" w:rsidRDefault="00081C7A" w:rsidP="00081C7A">
      <w:pPr>
        <w:pStyle w:val="4Bulletedcopyblue"/>
        <w:rPr>
          <w:rFonts w:ascii="Lato Light" w:hAnsi="Lato Light"/>
        </w:rPr>
      </w:pPr>
      <w:r w:rsidRPr="001A599F">
        <w:rPr>
          <w:rFonts w:ascii="Lato Light" w:hAnsi="Lato Light"/>
        </w:rPr>
        <w:t>Provide the school with more than 1 emergency contact number for their children</w:t>
      </w:r>
    </w:p>
    <w:p w14:paraId="4EC9B5C0" w14:textId="77777777" w:rsidR="00C3267C" w:rsidRDefault="00081C7A" w:rsidP="00937D8F">
      <w:pPr>
        <w:pStyle w:val="4Bulletedcopyblue"/>
        <w:rPr>
          <w:rFonts w:ascii="Lato Light" w:hAnsi="Lato Light"/>
        </w:rPr>
      </w:pPr>
      <w:r w:rsidRPr="001A599F">
        <w:rPr>
          <w:rFonts w:ascii="Lato Light" w:hAnsi="Lato Light"/>
        </w:rPr>
        <w:t>Ensure that, where possible, appointments for their child are made outside of the school day</w:t>
      </w:r>
    </w:p>
    <w:p w14:paraId="6FB8ACD4" w14:textId="45E82779" w:rsidR="00E94263" w:rsidRPr="00E94263" w:rsidRDefault="00E94263" w:rsidP="00937D8F">
      <w:pPr>
        <w:pStyle w:val="4Bulletedcopyblue"/>
        <w:rPr>
          <w:rFonts w:ascii="Lato Light" w:hAnsi="Lato Light"/>
        </w:rPr>
      </w:pPr>
      <w:r w:rsidRPr="00E94263">
        <w:rPr>
          <w:rFonts w:ascii="Lato Light" w:hAnsi="Lato Light"/>
        </w:rPr>
        <w:t>Book family holidays during school holidays</w:t>
      </w:r>
    </w:p>
    <w:p w14:paraId="469C3DA1" w14:textId="3CD533AD" w:rsidR="00937D8F" w:rsidRPr="00C3267C" w:rsidRDefault="000A740F" w:rsidP="00937D8F">
      <w:pPr>
        <w:pStyle w:val="4Bulletedcopyblue"/>
        <w:rPr>
          <w:rFonts w:ascii="Lato Light" w:hAnsi="Lato Light"/>
        </w:rPr>
      </w:pPr>
      <w:r>
        <w:rPr>
          <w:rFonts w:ascii="Lato Light" w:hAnsi="Lato Light"/>
        </w:rPr>
        <w:t>E</w:t>
      </w:r>
      <w:r w:rsidR="00937D8F" w:rsidRPr="00C3267C">
        <w:rPr>
          <w:rFonts w:ascii="Lato Light" w:hAnsi="Lato Light"/>
        </w:rPr>
        <w:t>ngage with any support offered to address any barriers to their child’s attendance.</w:t>
      </w:r>
    </w:p>
    <w:p w14:paraId="61E76FE1" w14:textId="2FFAE126" w:rsidR="00081C7A" w:rsidRPr="00387BF2" w:rsidRDefault="00081C7A" w:rsidP="00081C7A">
      <w:pPr>
        <w:pStyle w:val="Subhead2"/>
        <w:rPr>
          <w:rFonts w:ascii="Lato Light" w:hAnsi="Lato Light"/>
        </w:rPr>
      </w:pPr>
      <w:r w:rsidRPr="00387BF2">
        <w:rPr>
          <w:rFonts w:ascii="Lato Light" w:hAnsi="Lato Light"/>
        </w:rPr>
        <w:t>3.9 Pupils</w:t>
      </w:r>
    </w:p>
    <w:p w14:paraId="06BC021A" w14:textId="77777777" w:rsidR="00081C7A" w:rsidRPr="001A599F" w:rsidRDefault="00081C7A" w:rsidP="00081C7A">
      <w:pPr>
        <w:pStyle w:val="1bodycopy10pt"/>
        <w:rPr>
          <w:rFonts w:ascii="Lato Light" w:hAnsi="Lato Light"/>
          <w:szCs w:val="20"/>
        </w:rPr>
      </w:pPr>
      <w:r w:rsidRPr="001A599F">
        <w:rPr>
          <w:rFonts w:ascii="Lato Light" w:hAnsi="Lato Light"/>
          <w:szCs w:val="20"/>
        </w:rPr>
        <w:t>Pupils are expected to:</w:t>
      </w:r>
    </w:p>
    <w:p w14:paraId="705EC1D7" w14:textId="103DCD28" w:rsidR="00867E8F" w:rsidRPr="00537BA9" w:rsidRDefault="00867E8F" w:rsidP="00537BA9">
      <w:pPr>
        <w:pStyle w:val="4Bulletedcopyblue"/>
        <w:rPr>
          <w:rFonts w:ascii="Lato Light" w:hAnsi="Lato Light"/>
        </w:rPr>
      </w:pPr>
      <w:r w:rsidRPr="00867E8F">
        <w:rPr>
          <w:rFonts w:ascii="Lato Light" w:hAnsi="Lato Light"/>
        </w:rPr>
        <w:t>attend school punctually every day</w:t>
      </w:r>
    </w:p>
    <w:p w14:paraId="75A9607B" w14:textId="5AE5CF45" w:rsidR="00081C7A" w:rsidRPr="00867E8F" w:rsidRDefault="00867E8F" w:rsidP="00867E8F">
      <w:pPr>
        <w:pStyle w:val="4Bulletedcopyblue"/>
        <w:rPr>
          <w:rFonts w:ascii="Lato Light" w:hAnsi="Lato Light"/>
        </w:rPr>
      </w:pPr>
      <w:r w:rsidRPr="00867E8F">
        <w:rPr>
          <w:rFonts w:ascii="Lato Light" w:hAnsi="Lato Light"/>
        </w:rPr>
        <w:lastRenderedPageBreak/>
        <w:t>engage with any support offered by the school to help them overcome any barriers to attendance.</w:t>
      </w:r>
    </w:p>
    <w:p w14:paraId="7DE741FF" w14:textId="77C9B4BC" w:rsidR="00081C7A" w:rsidRPr="001A599F" w:rsidRDefault="00081C7A" w:rsidP="00387BF2">
      <w:pPr>
        <w:pStyle w:val="4Bulletedcopyblue"/>
        <w:numPr>
          <w:ilvl w:val="0"/>
          <w:numId w:val="0"/>
        </w:numPr>
        <w:rPr>
          <w:rFonts w:ascii="Lato Light" w:hAnsi="Lato Light"/>
        </w:rPr>
      </w:pPr>
      <w:r w:rsidRPr="001A599F">
        <w:rPr>
          <w:rFonts w:ascii="Lato Light" w:hAnsi="Lato Light"/>
        </w:rPr>
        <w:t xml:space="preserve"> </w:t>
      </w:r>
    </w:p>
    <w:p w14:paraId="28BFCEDC" w14:textId="77777777" w:rsidR="00081C7A" w:rsidRPr="00B10257" w:rsidRDefault="00081C7A" w:rsidP="00081C7A">
      <w:pPr>
        <w:pStyle w:val="Heading1"/>
        <w:rPr>
          <w:rFonts w:ascii="Garamond" w:hAnsi="Garamond"/>
          <w:color w:val="C00000"/>
          <w:sz w:val="36"/>
        </w:rPr>
      </w:pPr>
      <w:bookmarkStart w:id="4" w:name="_Toc140409344"/>
      <w:r w:rsidRPr="00B10257">
        <w:rPr>
          <w:rFonts w:ascii="Garamond" w:hAnsi="Garamond"/>
          <w:color w:val="C00000"/>
          <w:sz w:val="36"/>
        </w:rPr>
        <w:t>4. Recording attendance</w:t>
      </w:r>
      <w:bookmarkEnd w:id="4"/>
    </w:p>
    <w:p w14:paraId="616F84EB" w14:textId="77777777" w:rsidR="00081C7A" w:rsidRPr="00B10257" w:rsidRDefault="00081C7A" w:rsidP="00081C7A">
      <w:pPr>
        <w:pStyle w:val="Subhead2"/>
        <w:rPr>
          <w:rFonts w:ascii="Lato Light" w:hAnsi="Lato Light"/>
          <w:lang w:val="en-GB"/>
        </w:rPr>
      </w:pPr>
      <w:r w:rsidRPr="00B10257">
        <w:rPr>
          <w:rFonts w:ascii="Lato Light" w:hAnsi="Lato Light"/>
          <w:lang w:val="en-GB"/>
        </w:rPr>
        <w:t xml:space="preserve">4.1 Attendance register </w:t>
      </w:r>
    </w:p>
    <w:p w14:paraId="0E4B11A7" w14:textId="77777777" w:rsidR="00081C7A" w:rsidRPr="00B10257" w:rsidRDefault="00081C7A" w:rsidP="00081C7A">
      <w:pPr>
        <w:rPr>
          <w:rFonts w:ascii="Lato Light" w:hAnsi="Lato Light"/>
          <w:sz w:val="20"/>
          <w:szCs w:val="20"/>
        </w:rPr>
      </w:pPr>
      <w:r w:rsidRPr="00B10257">
        <w:rPr>
          <w:rFonts w:ascii="Lato Light" w:eastAsia="Arial" w:hAnsi="Lato Light" w:cs="Arial"/>
          <w:sz w:val="20"/>
          <w:szCs w:val="20"/>
        </w:rPr>
        <w:t>We will keep an attendance register</w:t>
      </w:r>
      <w:r w:rsidRPr="00B10257">
        <w:rPr>
          <w:rFonts w:ascii="Lato Light" w:eastAsia="Arial" w:hAnsi="Lato Light" w:cs="Arial"/>
          <w:sz w:val="20"/>
          <w:szCs w:val="20"/>
          <w:shd w:val="clear" w:color="auto" w:fill="FFFFFF"/>
        </w:rPr>
        <w:t>, and place all pupils onto this register.</w:t>
      </w:r>
    </w:p>
    <w:p w14:paraId="70F0E4D1" w14:textId="77777777" w:rsidR="00081C7A" w:rsidRPr="00B10257" w:rsidRDefault="00081C7A" w:rsidP="00081C7A">
      <w:pPr>
        <w:rPr>
          <w:rFonts w:ascii="Lato Light" w:hAnsi="Lato Light"/>
          <w:sz w:val="20"/>
          <w:szCs w:val="20"/>
        </w:rPr>
      </w:pPr>
      <w:r w:rsidRPr="00B10257">
        <w:rPr>
          <w:rFonts w:ascii="Lato Light" w:eastAsia="Arial" w:hAnsi="Lato Light" w:cs="Arial"/>
          <w:sz w:val="20"/>
          <w:szCs w:val="20"/>
        </w:rPr>
        <w:t>We will take our attendance register at the start of the first session of each school day and once during the second session. It will mark whether every pupil is:</w:t>
      </w:r>
    </w:p>
    <w:p w14:paraId="64872C1F" w14:textId="77777777" w:rsidR="00081C7A" w:rsidRPr="00B10257" w:rsidRDefault="00081C7A" w:rsidP="00081C7A">
      <w:pPr>
        <w:pStyle w:val="4Bulletedcopyblue"/>
        <w:rPr>
          <w:rFonts w:ascii="Lato Light" w:hAnsi="Lato Light"/>
        </w:rPr>
      </w:pPr>
      <w:r w:rsidRPr="00B10257">
        <w:rPr>
          <w:rFonts w:ascii="Lato Light" w:hAnsi="Lato Light"/>
        </w:rPr>
        <w:t>Present</w:t>
      </w:r>
    </w:p>
    <w:p w14:paraId="30B48764" w14:textId="77777777" w:rsidR="00081C7A" w:rsidRPr="00B10257" w:rsidRDefault="00081C7A" w:rsidP="00081C7A">
      <w:pPr>
        <w:pStyle w:val="4Bulletedcopyblue"/>
        <w:rPr>
          <w:rFonts w:ascii="Lato Light" w:hAnsi="Lato Light"/>
        </w:rPr>
      </w:pPr>
      <w:r w:rsidRPr="00B10257">
        <w:rPr>
          <w:rFonts w:ascii="Lato Light" w:hAnsi="Lato Light"/>
        </w:rPr>
        <w:t>Attending an approved off-site educational activity</w:t>
      </w:r>
    </w:p>
    <w:p w14:paraId="18BAD0E9" w14:textId="77777777" w:rsidR="00081C7A" w:rsidRPr="00B10257" w:rsidRDefault="00081C7A" w:rsidP="00081C7A">
      <w:pPr>
        <w:pStyle w:val="4Bulletedcopyblue"/>
        <w:rPr>
          <w:rFonts w:ascii="Lato Light" w:hAnsi="Lato Light"/>
        </w:rPr>
      </w:pPr>
      <w:r w:rsidRPr="00B10257">
        <w:rPr>
          <w:rFonts w:ascii="Lato Light" w:hAnsi="Lato Light"/>
        </w:rPr>
        <w:t>Absent</w:t>
      </w:r>
    </w:p>
    <w:p w14:paraId="51ED3C5B" w14:textId="77777777" w:rsidR="00081C7A" w:rsidRPr="00B10257" w:rsidRDefault="00081C7A" w:rsidP="00081C7A">
      <w:pPr>
        <w:pStyle w:val="4Bulletedcopyblue"/>
        <w:rPr>
          <w:rFonts w:ascii="Lato Light" w:hAnsi="Lato Light"/>
        </w:rPr>
      </w:pPr>
      <w:r w:rsidRPr="00B10257">
        <w:rPr>
          <w:rFonts w:ascii="Lato Light" w:hAnsi="Lato Light"/>
        </w:rPr>
        <w:t>Unable to attend due to exceptional circumstances</w:t>
      </w:r>
    </w:p>
    <w:p w14:paraId="1531545D" w14:textId="77777777" w:rsidR="00081C7A" w:rsidRPr="00B10257" w:rsidRDefault="00081C7A" w:rsidP="00081C7A">
      <w:pPr>
        <w:pStyle w:val="1bodycopy10pt"/>
        <w:rPr>
          <w:rFonts w:ascii="Lato Light" w:hAnsi="Lato Light"/>
          <w:szCs w:val="20"/>
        </w:rPr>
      </w:pPr>
      <w:r w:rsidRPr="00B10257">
        <w:rPr>
          <w:rFonts w:ascii="Lato Light" w:hAnsi="Lato Light"/>
          <w:szCs w:val="20"/>
        </w:rPr>
        <w:t>Any amendment to the attendance register will include:</w:t>
      </w:r>
    </w:p>
    <w:p w14:paraId="207E3D71" w14:textId="77777777" w:rsidR="00081C7A" w:rsidRPr="00B10257" w:rsidRDefault="00081C7A" w:rsidP="00081C7A">
      <w:pPr>
        <w:pStyle w:val="4Bulletedcopyblue"/>
        <w:rPr>
          <w:rFonts w:ascii="Lato Light" w:hAnsi="Lato Light"/>
        </w:rPr>
      </w:pPr>
      <w:r w:rsidRPr="00B10257">
        <w:rPr>
          <w:rFonts w:ascii="Lato Light" w:hAnsi="Lato Light"/>
        </w:rPr>
        <w:t>The original entry</w:t>
      </w:r>
    </w:p>
    <w:p w14:paraId="2607E0BC" w14:textId="77777777" w:rsidR="00081C7A" w:rsidRPr="00B10257" w:rsidRDefault="00081C7A" w:rsidP="00081C7A">
      <w:pPr>
        <w:pStyle w:val="4Bulletedcopyblue"/>
        <w:rPr>
          <w:rFonts w:ascii="Lato Light" w:hAnsi="Lato Light"/>
        </w:rPr>
      </w:pPr>
      <w:r w:rsidRPr="00B10257">
        <w:rPr>
          <w:rFonts w:ascii="Lato Light" w:hAnsi="Lato Light"/>
        </w:rPr>
        <w:t xml:space="preserve">The amended entry </w:t>
      </w:r>
    </w:p>
    <w:p w14:paraId="1745471E" w14:textId="77777777" w:rsidR="00081C7A" w:rsidRPr="00B10257" w:rsidRDefault="00081C7A" w:rsidP="00081C7A">
      <w:pPr>
        <w:pStyle w:val="4Bulletedcopyblue"/>
        <w:rPr>
          <w:rFonts w:ascii="Lato Light" w:hAnsi="Lato Light"/>
        </w:rPr>
      </w:pPr>
      <w:r w:rsidRPr="00B10257">
        <w:rPr>
          <w:rFonts w:ascii="Lato Light" w:hAnsi="Lato Light"/>
        </w:rPr>
        <w:t>The reason for the amendment</w:t>
      </w:r>
    </w:p>
    <w:p w14:paraId="57C613ED" w14:textId="77777777" w:rsidR="00081C7A" w:rsidRPr="00B10257" w:rsidRDefault="00081C7A" w:rsidP="00081C7A">
      <w:pPr>
        <w:pStyle w:val="4Bulletedcopyblue"/>
        <w:rPr>
          <w:rFonts w:ascii="Lato Light" w:hAnsi="Lato Light"/>
        </w:rPr>
      </w:pPr>
      <w:r w:rsidRPr="00B10257">
        <w:rPr>
          <w:rFonts w:ascii="Lato Light" w:hAnsi="Lato Light"/>
        </w:rPr>
        <w:t xml:space="preserve">The date on which the amendment was made </w:t>
      </w:r>
    </w:p>
    <w:p w14:paraId="64F7569E" w14:textId="77777777" w:rsidR="00081C7A" w:rsidRPr="00B10257" w:rsidRDefault="00081C7A" w:rsidP="00081C7A">
      <w:pPr>
        <w:pStyle w:val="4Bulletedcopyblue"/>
        <w:rPr>
          <w:rFonts w:ascii="Lato Light" w:hAnsi="Lato Light"/>
        </w:rPr>
      </w:pPr>
      <w:r w:rsidRPr="00B10257">
        <w:rPr>
          <w:rFonts w:ascii="Lato Light" w:hAnsi="Lato Light"/>
        </w:rPr>
        <w:t>The name and position of the person who made the amendment</w:t>
      </w:r>
    </w:p>
    <w:p w14:paraId="7FC2DE56" w14:textId="77777777" w:rsidR="00081C7A" w:rsidRPr="00B10257" w:rsidRDefault="00081C7A" w:rsidP="00081C7A">
      <w:pPr>
        <w:rPr>
          <w:rFonts w:ascii="Lato Light" w:eastAsia="Arial" w:hAnsi="Lato Light" w:cs="Arial"/>
          <w:sz w:val="20"/>
          <w:szCs w:val="20"/>
        </w:rPr>
      </w:pPr>
      <w:r w:rsidRPr="00B10257">
        <w:rPr>
          <w:rFonts w:ascii="Lato Light" w:eastAsia="Arial" w:hAnsi="Lato Light" w:cs="Arial"/>
          <w:sz w:val="20"/>
          <w:szCs w:val="20"/>
        </w:rPr>
        <w:t>See appendix 1 for the DfE attendance codes.</w:t>
      </w:r>
    </w:p>
    <w:p w14:paraId="0566F5E9" w14:textId="77777777" w:rsidR="009D03BA" w:rsidRDefault="009D03BA" w:rsidP="00081C7A">
      <w:pPr>
        <w:rPr>
          <w:rFonts w:ascii="Lato Light" w:eastAsia="Arial" w:hAnsi="Lato Light" w:cs="Arial"/>
          <w:sz w:val="20"/>
          <w:szCs w:val="20"/>
        </w:rPr>
      </w:pPr>
    </w:p>
    <w:p w14:paraId="71D87B81" w14:textId="161A2E17" w:rsidR="00081C7A" w:rsidRPr="00B10257" w:rsidRDefault="00081C7A" w:rsidP="00081C7A">
      <w:pPr>
        <w:rPr>
          <w:rFonts w:ascii="Lato Light" w:eastAsia="Arial" w:hAnsi="Lato Light" w:cs="Arial"/>
          <w:sz w:val="20"/>
          <w:szCs w:val="20"/>
        </w:rPr>
      </w:pPr>
      <w:r w:rsidRPr="00B10257">
        <w:rPr>
          <w:rFonts w:ascii="Lato Light" w:eastAsia="Arial" w:hAnsi="Lato Light" w:cs="Arial"/>
          <w:sz w:val="20"/>
          <w:szCs w:val="20"/>
        </w:rPr>
        <w:t>We will also record:</w:t>
      </w:r>
    </w:p>
    <w:p w14:paraId="19070438" w14:textId="473A9A41" w:rsidR="00081C7A" w:rsidRPr="00B10257" w:rsidRDefault="00081C7A" w:rsidP="00081C7A">
      <w:pPr>
        <w:pStyle w:val="4Bulletedcopyblue"/>
        <w:rPr>
          <w:rFonts w:ascii="Lato Light" w:hAnsi="Lato Light"/>
        </w:rPr>
      </w:pPr>
      <w:r w:rsidRPr="00B10257">
        <w:rPr>
          <w:rFonts w:ascii="Lato Light" w:eastAsia="Arial" w:hAnsi="Lato Light"/>
        </w:rPr>
        <w:t xml:space="preserve">Whether </w:t>
      </w:r>
      <w:r w:rsidRPr="00B10257">
        <w:rPr>
          <w:rFonts w:ascii="Lato Light" w:hAnsi="Lato Light"/>
        </w:rPr>
        <w:t xml:space="preserve">the absence is </w:t>
      </w:r>
      <w:proofErr w:type="spellStart"/>
      <w:r w:rsidRPr="00B10257">
        <w:rPr>
          <w:rFonts w:ascii="Lato Light" w:hAnsi="Lato Light"/>
        </w:rPr>
        <w:t>authorised</w:t>
      </w:r>
      <w:proofErr w:type="spellEnd"/>
      <w:r w:rsidRPr="00B10257">
        <w:rPr>
          <w:rFonts w:ascii="Lato Light" w:hAnsi="Lato Light"/>
        </w:rPr>
        <w:t xml:space="preserve"> or not</w:t>
      </w:r>
    </w:p>
    <w:p w14:paraId="3D3991AA" w14:textId="77777777" w:rsidR="00081C7A" w:rsidRPr="00B10257" w:rsidRDefault="00081C7A" w:rsidP="00081C7A">
      <w:pPr>
        <w:pStyle w:val="4Bulletedcopyblue"/>
        <w:rPr>
          <w:rFonts w:ascii="Lato Light" w:hAnsi="Lato Light"/>
        </w:rPr>
      </w:pPr>
      <w:r w:rsidRPr="00B10257">
        <w:rPr>
          <w:rFonts w:ascii="Lato Light" w:hAnsi="Lato Light"/>
        </w:rPr>
        <w:t>The nature of the activity if a pupil is attending an approved educational activity</w:t>
      </w:r>
    </w:p>
    <w:p w14:paraId="6495FEDF" w14:textId="77777777" w:rsidR="00081C7A" w:rsidRPr="00B10257" w:rsidRDefault="00081C7A" w:rsidP="00081C7A">
      <w:pPr>
        <w:pStyle w:val="4Bulletedcopyblue"/>
        <w:rPr>
          <w:rFonts w:ascii="Lato Light" w:hAnsi="Lato Light"/>
        </w:rPr>
      </w:pPr>
      <w:r w:rsidRPr="00B10257">
        <w:rPr>
          <w:rFonts w:ascii="Lato Light" w:hAnsi="Lato Light"/>
        </w:rPr>
        <w:t>The nature of circumstances where a pupil is unable to attend due to exceptional circumstances</w:t>
      </w:r>
    </w:p>
    <w:p w14:paraId="14DF7685" w14:textId="6B12D6F8" w:rsidR="00081C7A" w:rsidRPr="0076561B" w:rsidRDefault="00081C7A" w:rsidP="00081C7A">
      <w:pPr>
        <w:rPr>
          <w:rFonts w:ascii="Lato Light" w:eastAsia="Arial" w:hAnsi="Lato Light" w:cs="Arial"/>
          <w:sz w:val="20"/>
          <w:szCs w:val="20"/>
        </w:rPr>
      </w:pPr>
      <w:r w:rsidRPr="0076561B">
        <w:rPr>
          <w:rFonts w:ascii="Lato Light" w:eastAsia="Arial" w:hAnsi="Lato Light" w:cs="Arial"/>
          <w:sz w:val="20"/>
          <w:szCs w:val="20"/>
        </w:rPr>
        <w:t>We will keep every entry on the attendance register for 3 years after the date on which the entry was made.</w:t>
      </w:r>
    </w:p>
    <w:p w14:paraId="5BD291EC" w14:textId="0F31B71D" w:rsidR="00081C7A" w:rsidRPr="0076561B" w:rsidRDefault="00081C7A" w:rsidP="00081C7A">
      <w:pPr>
        <w:rPr>
          <w:rFonts w:ascii="Lato Light" w:hAnsi="Lato Light"/>
          <w:sz w:val="20"/>
          <w:szCs w:val="20"/>
        </w:rPr>
      </w:pPr>
      <w:r w:rsidRPr="0076561B">
        <w:rPr>
          <w:rFonts w:ascii="Lato Light" w:eastAsia="Arial" w:hAnsi="Lato Light" w:cs="Arial"/>
          <w:sz w:val="20"/>
          <w:szCs w:val="20"/>
        </w:rPr>
        <w:t xml:space="preserve">Pupils must arrive in school by </w:t>
      </w:r>
      <w:r w:rsidR="00537BA9" w:rsidRPr="008224F2">
        <w:rPr>
          <w:rFonts w:ascii="Lato Light" w:eastAsia="Arial" w:hAnsi="Lato Light" w:cs="Arial"/>
          <w:sz w:val="20"/>
          <w:szCs w:val="20"/>
        </w:rPr>
        <w:t>8.45am</w:t>
      </w:r>
      <w:r w:rsidRPr="008224F2">
        <w:rPr>
          <w:rFonts w:ascii="Lato Light" w:eastAsia="Arial" w:hAnsi="Lato Light" w:cs="Arial"/>
          <w:sz w:val="20"/>
          <w:szCs w:val="20"/>
        </w:rPr>
        <w:t xml:space="preserve"> </w:t>
      </w:r>
      <w:r w:rsidRPr="0076561B">
        <w:rPr>
          <w:rFonts w:ascii="Lato Light" w:eastAsia="Arial" w:hAnsi="Lato Light" w:cs="Arial"/>
          <w:sz w:val="20"/>
          <w:szCs w:val="20"/>
        </w:rPr>
        <w:t>on each school day.</w:t>
      </w:r>
      <w:r w:rsidR="00537BA9" w:rsidRPr="0076561B">
        <w:rPr>
          <w:rFonts w:ascii="Lato Light" w:eastAsia="Arial" w:hAnsi="Lato Light" w:cs="Arial"/>
          <w:sz w:val="20"/>
          <w:szCs w:val="20"/>
        </w:rPr>
        <w:t xml:space="preserve"> (Gates and doors are open from 8.35am.</w:t>
      </w:r>
    </w:p>
    <w:p w14:paraId="3835011F" w14:textId="4EBCF057" w:rsidR="00081C7A" w:rsidRPr="00B10257" w:rsidRDefault="00081C7A" w:rsidP="00081C7A">
      <w:pPr>
        <w:rPr>
          <w:rFonts w:ascii="Lato Light" w:hAnsi="Lato Light"/>
          <w:sz w:val="20"/>
          <w:szCs w:val="20"/>
        </w:rPr>
      </w:pPr>
      <w:r w:rsidRPr="0076561B">
        <w:rPr>
          <w:rFonts w:ascii="Lato Light" w:eastAsia="Arial" w:hAnsi="Lato Light" w:cs="Arial"/>
          <w:sz w:val="20"/>
          <w:szCs w:val="20"/>
        </w:rPr>
        <w:t>The register for the first session will be taken at</w:t>
      </w:r>
      <w:r w:rsidRPr="008224F2">
        <w:rPr>
          <w:rFonts w:ascii="Lato Light" w:eastAsia="Arial" w:hAnsi="Lato Light" w:cs="Arial"/>
          <w:sz w:val="20"/>
          <w:szCs w:val="20"/>
        </w:rPr>
        <w:t xml:space="preserve"> </w:t>
      </w:r>
      <w:r w:rsidR="00537BA9" w:rsidRPr="008224F2">
        <w:rPr>
          <w:rFonts w:ascii="Lato Light" w:eastAsia="Arial" w:hAnsi="Lato Light" w:cs="Arial"/>
          <w:sz w:val="20"/>
          <w:szCs w:val="20"/>
        </w:rPr>
        <w:t>8.45am</w:t>
      </w:r>
      <w:r w:rsidRPr="0076561B">
        <w:rPr>
          <w:rFonts w:ascii="Lato Light" w:eastAsia="Arial" w:hAnsi="Lato Light" w:cs="Arial"/>
          <w:sz w:val="20"/>
          <w:szCs w:val="20"/>
        </w:rPr>
        <w:t xml:space="preserve"> and will be kept open until </w:t>
      </w:r>
      <w:r w:rsidR="00537BA9" w:rsidRPr="008224F2">
        <w:rPr>
          <w:rFonts w:ascii="Lato Light" w:eastAsia="Arial" w:hAnsi="Lato Light" w:cs="Arial"/>
          <w:sz w:val="20"/>
          <w:szCs w:val="20"/>
        </w:rPr>
        <w:t>8.50am</w:t>
      </w:r>
      <w:r w:rsidRPr="008224F2">
        <w:rPr>
          <w:rFonts w:ascii="Lato Light" w:eastAsia="Arial" w:hAnsi="Lato Light" w:cs="Arial"/>
          <w:sz w:val="20"/>
          <w:szCs w:val="20"/>
        </w:rPr>
        <w:t>.</w:t>
      </w:r>
      <w:r w:rsidRPr="0076561B">
        <w:rPr>
          <w:rFonts w:ascii="Lato Light" w:eastAsia="Arial" w:hAnsi="Lato Light" w:cs="Arial"/>
          <w:sz w:val="20"/>
          <w:szCs w:val="20"/>
        </w:rPr>
        <w:t xml:space="preserve"> The register for the second session will be taken at </w:t>
      </w:r>
      <w:r w:rsidR="00537BA9" w:rsidRPr="008224F2">
        <w:rPr>
          <w:rFonts w:ascii="Lato Light" w:eastAsia="Arial" w:hAnsi="Lato Light" w:cs="Arial"/>
          <w:sz w:val="20"/>
          <w:szCs w:val="20"/>
        </w:rPr>
        <w:t>1.15pm</w:t>
      </w:r>
      <w:r w:rsidRPr="0076561B">
        <w:rPr>
          <w:rFonts w:ascii="Lato Light" w:eastAsia="Arial" w:hAnsi="Lato Light" w:cs="Arial"/>
          <w:sz w:val="20"/>
          <w:szCs w:val="20"/>
        </w:rPr>
        <w:t xml:space="preserve"> and will be kept open until </w:t>
      </w:r>
      <w:r w:rsidR="00537BA9" w:rsidRPr="008224F2">
        <w:rPr>
          <w:rFonts w:ascii="Lato Light" w:eastAsia="Arial" w:hAnsi="Lato Light" w:cs="Arial"/>
          <w:sz w:val="20"/>
          <w:szCs w:val="20"/>
        </w:rPr>
        <w:t>1.20pm</w:t>
      </w:r>
      <w:r w:rsidRPr="008224F2">
        <w:rPr>
          <w:rFonts w:ascii="Lato Light" w:eastAsia="Arial" w:hAnsi="Lato Light" w:cs="Arial"/>
          <w:sz w:val="20"/>
          <w:szCs w:val="20"/>
        </w:rPr>
        <w:t>.</w:t>
      </w:r>
    </w:p>
    <w:p w14:paraId="6478DBCD" w14:textId="77777777" w:rsidR="00081C7A" w:rsidRPr="00393154" w:rsidRDefault="00081C7A" w:rsidP="00081C7A">
      <w:pPr>
        <w:pStyle w:val="Subhead2"/>
        <w:rPr>
          <w:rFonts w:ascii="Lato Light" w:hAnsi="Lato Light"/>
        </w:rPr>
      </w:pPr>
      <w:r w:rsidRPr="00393154">
        <w:rPr>
          <w:rFonts w:ascii="Lato Light" w:hAnsi="Lato Light"/>
        </w:rPr>
        <w:t xml:space="preserve">4.2 Unplanned absence </w:t>
      </w:r>
    </w:p>
    <w:p w14:paraId="0B9523A3" w14:textId="24084EF9" w:rsidR="00081C7A" w:rsidRPr="00B10257" w:rsidRDefault="00081C7A" w:rsidP="00081C7A">
      <w:pPr>
        <w:rPr>
          <w:rFonts w:ascii="Lato Light" w:hAnsi="Lato Light"/>
          <w:sz w:val="20"/>
          <w:szCs w:val="20"/>
        </w:rPr>
      </w:pPr>
      <w:r w:rsidRPr="00B10257">
        <w:rPr>
          <w:rFonts w:ascii="Lato Light" w:eastAsia="Arial" w:hAnsi="Lato Light" w:cs="Arial"/>
          <w:sz w:val="20"/>
          <w:szCs w:val="20"/>
        </w:rPr>
        <w:t>The pupil’s parent/carer must notify the</w:t>
      </w:r>
      <w:r w:rsidR="00393154">
        <w:rPr>
          <w:rFonts w:ascii="Lato Light" w:eastAsia="Arial" w:hAnsi="Lato Light" w:cs="Arial"/>
          <w:sz w:val="20"/>
          <w:szCs w:val="20"/>
        </w:rPr>
        <w:t xml:space="preserve"> school </w:t>
      </w:r>
      <w:r w:rsidRPr="00B10257">
        <w:rPr>
          <w:rFonts w:ascii="Lato Light" w:eastAsia="Arial" w:hAnsi="Lato Light" w:cs="Arial"/>
          <w:sz w:val="20"/>
          <w:szCs w:val="20"/>
        </w:rPr>
        <w:t xml:space="preserve">of the reason for the absence on the first day of an unplanned absence by </w:t>
      </w:r>
      <w:r w:rsidR="00537BA9" w:rsidRPr="008224F2">
        <w:rPr>
          <w:rFonts w:ascii="Lato Light" w:eastAsia="Arial" w:hAnsi="Lato Light" w:cs="Arial"/>
          <w:sz w:val="20"/>
          <w:szCs w:val="20"/>
        </w:rPr>
        <w:t>8.45am</w:t>
      </w:r>
      <w:r w:rsidRPr="00B10257">
        <w:rPr>
          <w:rFonts w:ascii="Lato Light" w:eastAsia="Arial" w:hAnsi="Lato Light" w:cs="Arial"/>
          <w:sz w:val="20"/>
          <w:szCs w:val="20"/>
        </w:rPr>
        <w:t xml:space="preserve"> or as soon as practically possible by calling the schoo</w:t>
      </w:r>
      <w:r w:rsidR="00A75DBE">
        <w:rPr>
          <w:rFonts w:ascii="Lato Light" w:eastAsia="Arial" w:hAnsi="Lato Light" w:cs="Arial"/>
          <w:sz w:val="20"/>
          <w:szCs w:val="20"/>
        </w:rPr>
        <w:t xml:space="preserve">l </w:t>
      </w:r>
      <w:r w:rsidRPr="00B10257">
        <w:rPr>
          <w:rFonts w:ascii="Lato Light" w:eastAsia="Arial" w:hAnsi="Lato Light" w:cs="Arial"/>
          <w:sz w:val="20"/>
          <w:szCs w:val="20"/>
        </w:rPr>
        <w:t>(see also section 7).</w:t>
      </w:r>
    </w:p>
    <w:p w14:paraId="4CBA974C" w14:textId="26F73BAC" w:rsidR="00081C7A" w:rsidRPr="00B10257" w:rsidRDefault="00081C7A" w:rsidP="00081C7A">
      <w:pPr>
        <w:rPr>
          <w:rFonts w:ascii="Lato Light" w:hAnsi="Lato Light"/>
          <w:sz w:val="20"/>
          <w:szCs w:val="20"/>
        </w:rPr>
      </w:pPr>
      <w:r w:rsidRPr="00B10257">
        <w:rPr>
          <w:rFonts w:ascii="Lato Light" w:eastAsia="Arial" w:hAnsi="Lato Light" w:cs="Arial"/>
          <w:sz w:val="20"/>
          <w:szCs w:val="20"/>
        </w:rPr>
        <w:t>We will mark absence due to illness as authorised unless the</w:t>
      </w:r>
      <w:r w:rsidR="00A75DBE">
        <w:rPr>
          <w:rFonts w:ascii="Lato Light" w:eastAsia="Arial" w:hAnsi="Lato Light" w:cs="Arial"/>
          <w:sz w:val="20"/>
          <w:szCs w:val="20"/>
        </w:rPr>
        <w:t xml:space="preserve"> school </w:t>
      </w:r>
      <w:r w:rsidRPr="00B10257">
        <w:rPr>
          <w:rFonts w:ascii="Lato Light" w:eastAsia="Arial" w:hAnsi="Lato Light" w:cs="Arial"/>
          <w:sz w:val="20"/>
          <w:szCs w:val="20"/>
        </w:rPr>
        <w:t>has a genuine concern about the authenticity of the illness.</w:t>
      </w:r>
    </w:p>
    <w:p w14:paraId="2D4B1873" w14:textId="2FB899E6" w:rsidR="00081C7A" w:rsidRPr="00B10257" w:rsidRDefault="00081C7A" w:rsidP="00081C7A">
      <w:pPr>
        <w:pStyle w:val="1bodycopy10pt"/>
        <w:rPr>
          <w:rFonts w:ascii="Lato Light" w:eastAsia="Arial" w:hAnsi="Lato Light" w:cs="Arial"/>
          <w:szCs w:val="20"/>
        </w:rPr>
      </w:pPr>
      <w:r w:rsidRPr="00B10257">
        <w:rPr>
          <w:rFonts w:ascii="Lato Light" w:eastAsia="Arial" w:hAnsi="Lato Light" w:cs="Arial"/>
          <w:szCs w:val="20"/>
        </w:rPr>
        <w:t>If the authenticity of the illness is in doubt, the</w:t>
      </w:r>
      <w:r w:rsidR="009F4BBE">
        <w:rPr>
          <w:rFonts w:ascii="Lato Light" w:eastAsia="Arial" w:hAnsi="Lato Light" w:cs="Arial"/>
          <w:szCs w:val="20"/>
        </w:rPr>
        <w:t xml:space="preserve"> school </w:t>
      </w:r>
      <w:r w:rsidRPr="00B10257">
        <w:rPr>
          <w:rFonts w:ascii="Lato Light" w:eastAsia="Arial" w:hAnsi="Lato Light" w:cs="Arial"/>
          <w:szCs w:val="20"/>
        </w:rPr>
        <w:t>may ask the pupil’s parent/carer to provide medical evidence, such as a doctor’s note, prescription, appointment card or other appropriate form of evidence. We will not ask for medical evidence unnecessarily.</w:t>
      </w:r>
    </w:p>
    <w:p w14:paraId="34F5C573" w14:textId="5B0B0D91" w:rsidR="00081C7A" w:rsidRPr="00B10257" w:rsidRDefault="00081C7A" w:rsidP="00081C7A">
      <w:pPr>
        <w:pStyle w:val="1bodycopy10pt"/>
        <w:rPr>
          <w:rFonts w:ascii="Lato Light" w:eastAsia="Arial" w:hAnsi="Lato Light" w:cs="Arial"/>
          <w:szCs w:val="20"/>
        </w:rPr>
      </w:pPr>
      <w:r w:rsidRPr="00B10257">
        <w:rPr>
          <w:rFonts w:ascii="Lato Light" w:eastAsia="Arial" w:hAnsi="Lato Light" w:cs="Arial"/>
          <w:szCs w:val="20"/>
        </w:rPr>
        <w:t>If the</w:t>
      </w:r>
      <w:r w:rsidR="009F4BBE">
        <w:rPr>
          <w:rFonts w:ascii="Lato Light" w:eastAsia="Arial" w:hAnsi="Lato Light" w:cs="Arial"/>
          <w:szCs w:val="20"/>
        </w:rPr>
        <w:t xml:space="preserve"> school </w:t>
      </w:r>
      <w:r w:rsidRPr="00B10257">
        <w:rPr>
          <w:rFonts w:ascii="Lato Light" w:eastAsia="Arial" w:hAnsi="Lato Light" w:cs="Arial"/>
          <w:szCs w:val="20"/>
        </w:rPr>
        <w:t xml:space="preserve">is not satisfied about the authenticity of the illness, the absence will be recorded as </w:t>
      </w:r>
      <w:proofErr w:type="spellStart"/>
      <w:r w:rsidRPr="00B10257">
        <w:rPr>
          <w:rFonts w:ascii="Lato Light" w:eastAsia="Arial" w:hAnsi="Lato Light" w:cs="Arial"/>
          <w:szCs w:val="20"/>
        </w:rPr>
        <w:t>unauthorised</w:t>
      </w:r>
      <w:proofErr w:type="spellEnd"/>
      <w:r w:rsidRPr="00B10257">
        <w:rPr>
          <w:rFonts w:ascii="Lato Light" w:eastAsia="Arial" w:hAnsi="Lato Light" w:cs="Arial"/>
          <w:szCs w:val="20"/>
        </w:rPr>
        <w:t xml:space="preserve"> and parent/</w:t>
      </w:r>
      <w:proofErr w:type="spellStart"/>
      <w:r w:rsidRPr="00B10257">
        <w:rPr>
          <w:rFonts w:ascii="Lato Light" w:eastAsia="Arial" w:hAnsi="Lato Light" w:cs="Arial"/>
          <w:szCs w:val="20"/>
        </w:rPr>
        <w:t>carer</w:t>
      </w:r>
      <w:proofErr w:type="spellEnd"/>
      <w:r w:rsidRPr="00B10257">
        <w:rPr>
          <w:rFonts w:ascii="Lato Light" w:eastAsia="Arial" w:hAnsi="Lato Light" w:cs="Arial"/>
          <w:szCs w:val="20"/>
        </w:rPr>
        <w:t xml:space="preserve"> will be notified of this in advance.</w:t>
      </w:r>
    </w:p>
    <w:p w14:paraId="53A4A62A" w14:textId="77777777" w:rsidR="00081C7A" w:rsidRPr="009F4BBE" w:rsidRDefault="00081C7A" w:rsidP="00081C7A">
      <w:pPr>
        <w:pStyle w:val="Subhead2"/>
        <w:rPr>
          <w:rFonts w:ascii="Lato Light" w:hAnsi="Lato Light"/>
        </w:rPr>
      </w:pPr>
      <w:r w:rsidRPr="009F4BBE">
        <w:rPr>
          <w:rFonts w:ascii="Lato Light" w:hAnsi="Lato Light"/>
        </w:rPr>
        <w:t xml:space="preserve">4.3 Planned absence </w:t>
      </w:r>
    </w:p>
    <w:p w14:paraId="6E878DD8" w14:textId="7AE7038B" w:rsidR="00081C7A" w:rsidRPr="00B10257" w:rsidRDefault="00081C7A" w:rsidP="00081C7A">
      <w:pPr>
        <w:rPr>
          <w:rFonts w:ascii="Lato Light" w:hAnsi="Lato Light"/>
          <w:sz w:val="20"/>
          <w:szCs w:val="20"/>
        </w:rPr>
      </w:pPr>
      <w:r w:rsidRPr="00B10257">
        <w:rPr>
          <w:rFonts w:ascii="Lato Light" w:eastAsia="Arial" w:hAnsi="Lato Light" w:cs="Arial"/>
          <w:sz w:val="20"/>
          <w:szCs w:val="20"/>
        </w:rPr>
        <w:t>Attending a medical or dental appointment will be counted as authorised as long as the pupil’s parent/carer notifies the</w:t>
      </w:r>
      <w:r w:rsidR="00FA3376">
        <w:rPr>
          <w:rFonts w:ascii="Lato Light" w:eastAsia="Arial" w:hAnsi="Lato Light" w:cs="Arial"/>
          <w:sz w:val="20"/>
          <w:szCs w:val="20"/>
        </w:rPr>
        <w:t xml:space="preserve"> school </w:t>
      </w:r>
      <w:r w:rsidRPr="00B10257">
        <w:rPr>
          <w:rFonts w:ascii="Lato Light" w:eastAsia="Arial" w:hAnsi="Lato Light" w:cs="Arial"/>
          <w:sz w:val="20"/>
          <w:szCs w:val="20"/>
        </w:rPr>
        <w:t>in advance of the appointment.</w:t>
      </w:r>
    </w:p>
    <w:p w14:paraId="58314EDF" w14:textId="6D6B296D" w:rsidR="006A44DA" w:rsidRDefault="00081C7A" w:rsidP="00081C7A">
      <w:pPr>
        <w:rPr>
          <w:rFonts w:ascii="Lato Light" w:eastAsia="Arial" w:hAnsi="Lato Light" w:cs="Arial"/>
          <w:sz w:val="20"/>
          <w:szCs w:val="20"/>
        </w:rPr>
      </w:pPr>
      <w:r w:rsidRPr="00B10257">
        <w:rPr>
          <w:rFonts w:ascii="Lato Light" w:eastAsia="Arial" w:hAnsi="Lato Light" w:cs="Arial"/>
          <w:sz w:val="20"/>
          <w:szCs w:val="20"/>
        </w:rPr>
        <w:lastRenderedPageBreak/>
        <w:t>However, we encourage parents/carers to make medical and dental appointments out of school hours where possible. Where this is not possible, the pupil should be out of school for the minimum amount of time necessary.</w:t>
      </w:r>
    </w:p>
    <w:p w14:paraId="32407945" w14:textId="77777777" w:rsidR="006A44DA" w:rsidRPr="00B10257" w:rsidRDefault="006A44DA" w:rsidP="00081C7A">
      <w:pPr>
        <w:rPr>
          <w:rFonts w:ascii="Lato Light" w:hAnsi="Lato Light"/>
          <w:sz w:val="20"/>
          <w:szCs w:val="20"/>
        </w:rPr>
      </w:pPr>
    </w:p>
    <w:p w14:paraId="73C7BB58" w14:textId="36F711DF" w:rsidR="00081C7A" w:rsidRPr="00B10257" w:rsidRDefault="00081C7A" w:rsidP="00081C7A">
      <w:pPr>
        <w:rPr>
          <w:rFonts w:ascii="Lato Light" w:eastAsia="Arial" w:hAnsi="Lato Light" w:cs="Arial"/>
          <w:sz w:val="20"/>
          <w:szCs w:val="20"/>
        </w:rPr>
      </w:pPr>
      <w:r w:rsidRPr="00B10257">
        <w:rPr>
          <w:rFonts w:ascii="Lato Light" w:eastAsia="Arial" w:hAnsi="Lato Light" w:cs="Arial"/>
          <w:sz w:val="20"/>
          <w:szCs w:val="20"/>
        </w:rPr>
        <w:t>The pupil’s parent/carer must also apply for other types of term-time absence as far in advance as possible of the requested absence</w:t>
      </w:r>
      <w:r w:rsidRPr="00D02F8F">
        <w:rPr>
          <w:rFonts w:ascii="Lato Light" w:eastAsia="Arial" w:hAnsi="Lato Light" w:cs="Arial"/>
          <w:sz w:val="20"/>
          <w:szCs w:val="20"/>
        </w:rPr>
        <w:t>.</w:t>
      </w:r>
      <w:r w:rsidR="00697CD8" w:rsidRPr="00D02F8F">
        <w:rPr>
          <w:rFonts w:ascii="Lato Light" w:eastAsia="Arial" w:hAnsi="Lato Light" w:cs="Arial"/>
          <w:sz w:val="20"/>
          <w:szCs w:val="20"/>
        </w:rPr>
        <w:t xml:space="preserve">  </w:t>
      </w:r>
      <w:r w:rsidR="00697CD8" w:rsidRPr="00D02F8F">
        <w:rPr>
          <w:rFonts w:ascii="Lato Light" w:hAnsi="Lato Light"/>
          <w:sz w:val="20"/>
          <w:szCs w:val="20"/>
        </w:rPr>
        <w:t>Please note that informing the school of intended absence does not mean that this absence will be authorised; for example, absence due to a term time holiday will be treated as an unauthorised absence.</w:t>
      </w:r>
      <w:r w:rsidRPr="00D02F8F">
        <w:rPr>
          <w:rFonts w:ascii="Lato Light" w:eastAsia="Arial" w:hAnsi="Lato Light" w:cs="Arial"/>
          <w:sz w:val="20"/>
          <w:szCs w:val="20"/>
        </w:rPr>
        <w:t xml:space="preserve"> Go</w:t>
      </w:r>
      <w:r w:rsidRPr="00B10257">
        <w:rPr>
          <w:rFonts w:ascii="Lato Light" w:eastAsia="Arial" w:hAnsi="Lato Light" w:cs="Arial"/>
          <w:sz w:val="20"/>
          <w:szCs w:val="20"/>
        </w:rPr>
        <w:t xml:space="preserve"> to section 5 to find out which term-time absences the school can authorise. </w:t>
      </w:r>
    </w:p>
    <w:p w14:paraId="506B15BB" w14:textId="77777777" w:rsidR="00081C7A" w:rsidRPr="00B10257" w:rsidRDefault="00081C7A" w:rsidP="00081C7A">
      <w:pPr>
        <w:rPr>
          <w:rFonts w:ascii="Lato Light" w:hAnsi="Lato Light"/>
          <w:sz w:val="20"/>
          <w:szCs w:val="20"/>
        </w:rPr>
      </w:pPr>
    </w:p>
    <w:p w14:paraId="39728854" w14:textId="77777777" w:rsidR="0076561B" w:rsidRDefault="0076561B" w:rsidP="00081C7A">
      <w:pPr>
        <w:pStyle w:val="Subhead2"/>
        <w:rPr>
          <w:rFonts w:ascii="Lato Light" w:hAnsi="Lato Light"/>
        </w:rPr>
      </w:pPr>
    </w:p>
    <w:p w14:paraId="372D7D07" w14:textId="32426D94" w:rsidR="00081C7A" w:rsidRPr="002428B8" w:rsidRDefault="00081C7A" w:rsidP="00081C7A">
      <w:pPr>
        <w:pStyle w:val="Subhead2"/>
        <w:rPr>
          <w:rFonts w:ascii="Lato Light" w:hAnsi="Lato Light"/>
        </w:rPr>
      </w:pPr>
      <w:r w:rsidRPr="002428B8">
        <w:rPr>
          <w:rFonts w:ascii="Lato Light" w:hAnsi="Lato Light"/>
        </w:rPr>
        <w:t xml:space="preserve">4.4 Lateness and punctuality </w:t>
      </w:r>
    </w:p>
    <w:p w14:paraId="67224411" w14:textId="77777777" w:rsidR="00081C7A" w:rsidRPr="00B10257" w:rsidRDefault="00081C7A" w:rsidP="00081C7A">
      <w:pPr>
        <w:rPr>
          <w:rFonts w:ascii="Lato Light" w:hAnsi="Lato Light"/>
          <w:sz w:val="20"/>
          <w:szCs w:val="20"/>
        </w:rPr>
      </w:pPr>
      <w:r w:rsidRPr="00B10257">
        <w:rPr>
          <w:rFonts w:ascii="Lato Light" w:eastAsia="Arial" w:hAnsi="Lato Light" w:cs="Arial"/>
          <w:sz w:val="20"/>
          <w:szCs w:val="20"/>
        </w:rPr>
        <w:t>A pupil who arrives late:</w:t>
      </w:r>
    </w:p>
    <w:p w14:paraId="289A27CE" w14:textId="77777777" w:rsidR="00081C7A" w:rsidRPr="00B10257" w:rsidRDefault="00081C7A" w:rsidP="00081C7A">
      <w:pPr>
        <w:pStyle w:val="4Bulletedcopyblue"/>
        <w:rPr>
          <w:rFonts w:ascii="Lato Light" w:hAnsi="Lato Light"/>
        </w:rPr>
      </w:pPr>
      <w:r w:rsidRPr="00B10257">
        <w:rPr>
          <w:rFonts w:ascii="Lato Light" w:hAnsi="Lato Light"/>
        </w:rPr>
        <w:t>Before the register has closed will be marked as late, using the appropriate code</w:t>
      </w:r>
    </w:p>
    <w:p w14:paraId="3CF5C554" w14:textId="77777777" w:rsidR="00081C7A" w:rsidRDefault="00081C7A" w:rsidP="00081C7A">
      <w:pPr>
        <w:pStyle w:val="4Bulletedcopyblue"/>
        <w:rPr>
          <w:rFonts w:ascii="Lato Light" w:hAnsi="Lato Light"/>
        </w:rPr>
      </w:pPr>
      <w:r w:rsidRPr="00B10257">
        <w:rPr>
          <w:rFonts w:ascii="Lato Light" w:hAnsi="Lato Light"/>
        </w:rPr>
        <w:t>After the register has closed will be marked as absent, using the appropriate code</w:t>
      </w:r>
    </w:p>
    <w:p w14:paraId="2D3D4483" w14:textId="5255D0EE" w:rsidR="00626738" w:rsidRPr="006162C5" w:rsidRDefault="00626738" w:rsidP="003C7C42">
      <w:pPr>
        <w:pStyle w:val="Subhead2"/>
        <w:rPr>
          <w:rFonts w:ascii="Lato Light" w:hAnsi="Lato Light"/>
          <w:b w:val="0"/>
          <w:bCs/>
          <w:sz w:val="20"/>
          <w:szCs w:val="20"/>
        </w:rPr>
      </w:pPr>
      <w:r w:rsidRPr="003C7C42">
        <w:rPr>
          <w:rFonts w:ascii="Lato Light" w:hAnsi="Lato Light"/>
          <w:b w:val="0"/>
          <w:bCs/>
          <w:sz w:val="20"/>
          <w:szCs w:val="20"/>
        </w:rPr>
        <w:t xml:space="preserve">Where there are concerns about punctuality, the school will make verbal contact with parents/carers. If the concerns persist, </w:t>
      </w:r>
      <w:r w:rsidRPr="006162C5">
        <w:rPr>
          <w:rFonts w:ascii="Lato Light" w:hAnsi="Lato Light"/>
          <w:b w:val="0"/>
          <w:bCs/>
          <w:sz w:val="20"/>
          <w:szCs w:val="20"/>
        </w:rPr>
        <w:t xml:space="preserve">the </w:t>
      </w:r>
      <w:r w:rsidR="00236F9D" w:rsidRPr="006162C5">
        <w:rPr>
          <w:rFonts w:ascii="Lato Light" w:hAnsi="Lato Light"/>
          <w:b w:val="0"/>
          <w:bCs/>
          <w:sz w:val="20"/>
          <w:szCs w:val="20"/>
        </w:rPr>
        <w:t>designated senior leader responsible for attendance at each school</w:t>
      </w:r>
      <w:r w:rsidR="003C7C42" w:rsidRPr="006162C5">
        <w:rPr>
          <w:rFonts w:ascii="Lato Light" w:hAnsi="Lato Light"/>
          <w:b w:val="0"/>
          <w:bCs/>
          <w:sz w:val="20"/>
          <w:szCs w:val="20"/>
        </w:rPr>
        <w:t xml:space="preserve"> </w:t>
      </w:r>
      <w:r w:rsidRPr="006162C5">
        <w:rPr>
          <w:rFonts w:ascii="Lato Light" w:hAnsi="Lato Light"/>
          <w:b w:val="0"/>
          <w:bCs/>
          <w:sz w:val="20"/>
          <w:szCs w:val="20"/>
        </w:rPr>
        <w:t>will write to the parents/carers about punctuality, including a copy of the child’s registration certificate, and stating the total minutes late over a determined period.</w:t>
      </w:r>
    </w:p>
    <w:p w14:paraId="727AD05D" w14:textId="6F94FFEE" w:rsidR="00293B8B" w:rsidRPr="006162C5" w:rsidRDefault="00864A16" w:rsidP="006162C5">
      <w:pPr>
        <w:pStyle w:val="Bullets-Twinkl"/>
        <w:numPr>
          <w:ilvl w:val="0"/>
          <w:numId w:val="0"/>
        </w:numPr>
        <w:rPr>
          <w:rFonts w:ascii="Lato Light" w:hAnsi="Lato Light"/>
          <w:szCs w:val="20"/>
        </w:rPr>
      </w:pPr>
      <w:r w:rsidRPr="006162C5">
        <w:rPr>
          <w:rFonts w:ascii="Lato Light" w:hAnsi="Lato Light"/>
        </w:rPr>
        <w:t>If there is no improvement, the school will arrange a meeting with the parent/carer</w:t>
      </w:r>
      <w:r w:rsidR="00720E0E" w:rsidRPr="006162C5">
        <w:rPr>
          <w:rFonts w:ascii="Lato Light" w:hAnsi="Lato Light"/>
        </w:rPr>
        <w:t xml:space="preserve">, </w:t>
      </w:r>
      <w:r w:rsidR="00293B8B" w:rsidRPr="006162C5">
        <w:rPr>
          <w:rFonts w:ascii="Lato Light" w:hAnsi="Lato Light"/>
          <w:szCs w:val="20"/>
        </w:rPr>
        <w:t>offering specific pastoral support using the resources and staffing already available within the school</w:t>
      </w:r>
      <w:r w:rsidR="00720E0E" w:rsidRPr="006162C5">
        <w:rPr>
          <w:rFonts w:ascii="Lato Light" w:hAnsi="Lato Light"/>
          <w:szCs w:val="20"/>
        </w:rPr>
        <w:t>.</w:t>
      </w:r>
    </w:p>
    <w:p w14:paraId="5E7E1B64" w14:textId="7D290E4F" w:rsidR="00864A16" w:rsidRPr="006162C5" w:rsidRDefault="00864A16" w:rsidP="00864A16">
      <w:pPr>
        <w:pStyle w:val="1bodycopy10pt"/>
        <w:rPr>
          <w:rFonts w:ascii="Lato Light" w:hAnsi="Lato Light"/>
        </w:rPr>
      </w:pPr>
      <w:r w:rsidRPr="006162C5">
        <w:rPr>
          <w:rFonts w:ascii="Lato Light" w:hAnsi="Lato Light"/>
        </w:rPr>
        <w:t>In the event of persistent lateness, the school may make a form</w:t>
      </w:r>
      <w:r w:rsidR="006162C5" w:rsidRPr="006162C5">
        <w:rPr>
          <w:rFonts w:ascii="Lato Light" w:hAnsi="Lato Light"/>
        </w:rPr>
        <w:t>al referral to relevant external agencies.</w:t>
      </w:r>
    </w:p>
    <w:p w14:paraId="05A882FE" w14:textId="77777777" w:rsidR="00081C7A" w:rsidRPr="00573A2D" w:rsidRDefault="00081C7A" w:rsidP="00081C7A">
      <w:pPr>
        <w:pStyle w:val="Subhead2"/>
        <w:rPr>
          <w:rFonts w:ascii="Lato Light" w:hAnsi="Lato Light"/>
        </w:rPr>
      </w:pPr>
      <w:r w:rsidRPr="00573A2D">
        <w:rPr>
          <w:rFonts w:ascii="Lato Light" w:hAnsi="Lato Light"/>
        </w:rPr>
        <w:t>4.5 Following up unexplained absence</w:t>
      </w:r>
    </w:p>
    <w:p w14:paraId="5B59117E" w14:textId="53BA45F9" w:rsidR="00081C7A" w:rsidRPr="00B10257" w:rsidRDefault="00081C7A" w:rsidP="00081C7A">
      <w:pPr>
        <w:pStyle w:val="1bodycopy10pt"/>
        <w:rPr>
          <w:rFonts w:ascii="Lato Light" w:hAnsi="Lato Light"/>
          <w:szCs w:val="20"/>
        </w:rPr>
      </w:pPr>
      <w:r w:rsidRPr="00B10257">
        <w:rPr>
          <w:rFonts w:ascii="Lato Light" w:hAnsi="Lato Light"/>
          <w:szCs w:val="20"/>
        </w:rPr>
        <w:t>Where any pupil we expect to attend school does not attend, or stops attending, without reason, the</w:t>
      </w:r>
      <w:r w:rsidR="00573A2D">
        <w:rPr>
          <w:rFonts w:ascii="Lato Light" w:hAnsi="Lato Light"/>
          <w:szCs w:val="20"/>
        </w:rPr>
        <w:t xml:space="preserve"> school </w:t>
      </w:r>
      <w:r w:rsidRPr="00B10257">
        <w:rPr>
          <w:rFonts w:ascii="Lato Light" w:hAnsi="Lato Light"/>
          <w:szCs w:val="20"/>
        </w:rPr>
        <w:t>will:</w:t>
      </w:r>
    </w:p>
    <w:p w14:paraId="0300EF0F" w14:textId="49B0C2CE" w:rsidR="00081C7A" w:rsidRPr="00B10257" w:rsidRDefault="00081C7A" w:rsidP="00081C7A">
      <w:pPr>
        <w:pStyle w:val="4Bulletedcopyblue"/>
        <w:rPr>
          <w:rFonts w:ascii="Lato Light" w:hAnsi="Lato Light"/>
        </w:rPr>
      </w:pPr>
      <w:r w:rsidRPr="00B10257">
        <w:rPr>
          <w:rFonts w:ascii="Lato Light" w:hAnsi="Lato Light"/>
        </w:rPr>
        <w:t>Call the pupil’s parent/carer on the morning of the first day of unexplained absence to ascertain the reason. If we cannot reach any of the pupil’s emergency contacts, we may</w:t>
      </w:r>
      <w:r w:rsidR="00423F7B">
        <w:rPr>
          <w:rFonts w:ascii="Lato Light" w:hAnsi="Lato Light"/>
        </w:rPr>
        <w:t xml:space="preserve"> conduct a home visit or contact </w:t>
      </w:r>
      <w:r w:rsidR="00033573">
        <w:rPr>
          <w:rFonts w:ascii="Lato Light" w:hAnsi="Lato Light"/>
        </w:rPr>
        <w:t xml:space="preserve">the police </w:t>
      </w:r>
      <w:r w:rsidR="0094149B">
        <w:rPr>
          <w:rFonts w:ascii="Lato Light" w:hAnsi="Lato Light"/>
        </w:rPr>
        <w:t>and/</w:t>
      </w:r>
      <w:r w:rsidR="00033573">
        <w:rPr>
          <w:rFonts w:ascii="Lato Light" w:hAnsi="Lato Light"/>
        </w:rPr>
        <w:t>or social services (if appropriate).</w:t>
      </w:r>
      <w:r w:rsidRPr="00B10257">
        <w:rPr>
          <w:rFonts w:ascii="Lato Light" w:hAnsi="Lato Light"/>
        </w:rPr>
        <w:t xml:space="preserve"> </w:t>
      </w:r>
    </w:p>
    <w:p w14:paraId="55DFD595" w14:textId="77777777" w:rsidR="00081C7A" w:rsidRPr="00B10257" w:rsidRDefault="00081C7A" w:rsidP="00081C7A">
      <w:pPr>
        <w:pStyle w:val="4Bulletedcopyblue"/>
        <w:rPr>
          <w:rFonts w:ascii="Lato Light" w:hAnsi="Lato Light"/>
        </w:rPr>
      </w:pPr>
      <w:r w:rsidRPr="00B10257">
        <w:rPr>
          <w:rFonts w:ascii="Lato Light" w:hAnsi="Lato Light"/>
        </w:rPr>
        <w:t>Identify whether the absence is approved or not</w:t>
      </w:r>
    </w:p>
    <w:p w14:paraId="0711ABBF" w14:textId="77777777" w:rsidR="00081C7A" w:rsidRPr="00B10257" w:rsidRDefault="00081C7A" w:rsidP="00081C7A">
      <w:pPr>
        <w:pStyle w:val="4Bulletedcopyblue"/>
        <w:rPr>
          <w:rFonts w:ascii="Lato Light" w:hAnsi="Lato Light"/>
        </w:rPr>
      </w:pPr>
      <w:r w:rsidRPr="00B10257">
        <w:rPr>
          <w:rFonts w:ascii="Lato Light" w:hAnsi="Lato Light"/>
        </w:rPr>
        <w:t>Identify the correct attendance code to use and input it as soon as the reason for absence is ascertained – this will be no later than 5 working days after the session</w:t>
      </w:r>
    </w:p>
    <w:p w14:paraId="4BF6771B" w14:textId="578C3169" w:rsidR="00081C7A" w:rsidRDefault="00081C7A" w:rsidP="00081C7A">
      <w:pPr>
        <w:pStyle w:val="4Bulletedcopyblue"/>
        <w:rPr>
          <w:rFonts w:ascii="Lato Light" w:hAnsi="Lato Light"/>
        </w:rPr>
      </w:pPr>
      <w:r w:rsidRPr="00B10257">
        <w:rPr>
          <w:rFonts w:ascii="Lato Light" w:hAnsi="Lato Light"/>
        </w:rPr>
        <w:t>Call the parent/carer on each day that the absence continues without explanation to ensure proper safeguarding action is taken where necessary. If absence continues, the</w:t>
      </w:r>
      <w:r w:rsidR="0094149B">
        <w:rPr>
          <w:rFonts w:ascii="Lato Light" w:hAnsi="Lato Light"/>
        </w:rPr>
        <w:t xml:space="preserve"> school </w:t>
      </w:r>
      <w:r w:rsidRPr="00B10257">
        <w:rPr>
          <w:rFonts w:ascii="Lato Light" w:hAnsi="Lato Light"/>
        </w:rPr>
        <w:t>will consider involving an education welfare officer</w:t>
      </w:r>
    </w:p>
    <w:p w14:paraId="2B86AED6" w14:textId="0F8893E8" w:rsidR="005653D1" w:rsidRDefault="005653D1" w:rsidP="00081C7A">
      <w:pPr>
        <w:pStyle w:val="4Bulletedcopyblue"/>
        <w:rPr>
          <w:rFonts w:ascii="Lato Light" w:hAnsi="Lato Light"/>
        </w:rPr>
      </w:pPr>
      <w:r w:rsidRPr="00CE17EF">
        <w:rPr>
          <w:rFonts w:ascii="Lato Light" w:hAnsi="Lato Light"/>
        </w:rPr>
        <w:t>Where an absence is unplanned and there is no or insufficient communication with the school, the Attendance Officer will follow up on this with the parent/carer and will refer to the appropriate authority should this be needed; for example, referring to the Child Missing in Education team at the Local Authority.</w:t>
      </w:r>
    </w:p>
    <w:p w14:paraId="494433E7" w14:textId="77777777" w:rsidR="00081C7A" w:rsidRPr="007D3283" w:rsidRDefault="00081C7A" w:rsidP="00081C7A">
      <w:pPr>
        <w:pStyle w:val="Subhead2"/>
        <w:rPr>
          <w:rFonts w:ascii="Lato Light" w:hAnsi="Lato Light"/>
        </w:rPr>
      </w:pPr>
      <w:r w:rsidRPr="007D3283">
        <w:rPr>
          <w:rFonts w:ascii="Lato Light" w:hAnsi="Lato Light"/>
        </w:rPr>
        <w:t>4.6 Reporting to parents/carers</w:t>
      </w:r>
    </w:p>
    <w:p w14:paraId="76F70B1B" w14:textId="02115EE4" w:rsidR="00081C7A" w:rsidRPr="00B10257" w:rsidRDefault="00081C7A" w:rsidP="00081C7A">
      <w:pPr>
        <w:pStyle w:val="1bodycopy10pt"/>
        <w:rPr>
          <w:rFonts w:ascii="Lato Light" w:hAnsi="Lato Light" w:cs="Arial"/>
          <w:szCs w:val="20"/>
        </w:rPr>
      </w:pPr>
      <w:r w:rsidRPr="00B10257">
        <w:rPr>
          <w:rFonts w:ascii="Lato Light" w:hAnsi="Lato Light"/>
          <w:szCs w:val="20"/>
        </w:rPr>
        <w:t>The</w:t>
      </w:r>
      <w:r w:rsidR="007D3283">
        <w:rPr>
          <w:rFonts w:ascii="Lato Light" w:hAnsi="Lato Light"/>
          <w:szCs w:val="20"/>
        </w:rPr>
        <w:t xml:space="preserve"> school </w:t>
      </w:r>
      <w:r w:rsidRPr="00B10257">
        <w:rPr>
          <w:rFonts w:ascii="Lato Light" w:hAnsi="Lato Light"/>
          <w:szCs w:val="20"/>
        </w:rPr>
        <w:t xml:space="preserve">will regularly inform parents about their child’s attendance and absence levels </w:t>
      </w:r>
      <w:r w:rsidRPr="008224F2">
        <w:rPr>
          <w:rFonts w:ascii="Lato Light" w:hAnsi="Lato Light"/>
          <w:szCs w:val="20"/>
        </w:rPr>
        <w:t xml:space="preserve">[for example, via termly </w:t>
      </w:r>
      <w:r w:rsidR="00D17174" w:rsidRPr="008224F2">
        <w:rPr>
          <w:rFonts w:ascii="Lato Light" w:hAnsi="Lato Light"/>
          <w:szCs w:val="20"/>
        </w:rPr>
        <w:t>email</w:t>
      </w:r>
      <w:r w:rsidRPr="008224F2">
        <w:rPr>
          <w:rFonts w:ascii="Lato Light" w:hAnsi="Lato Light"/>
          <w:szCs w:val="20"/>
        </w:rPr>
        <w:t>].</w:t>
      </w:r>
    </w:p>
    <w:p w14:paraId="5F936005" w14:textId="77777777" w:rsidR="00EF3834" w:rsidRDefault="00EF3834" w:rsidP="00081C7A">
      <w:pPr>
        <w:pStyle w:val="Heading1"/>
      </w:pPr>
    </w:p>
    <w:p w14:paraId="7E7212F3" w14:textId="62FB5907" w:rsidR="00081C7A" w:rsidRPr="00EF3834" w:rsidRDefault="00081C7A" w:rsidP="00081C7A">
      <w:pPr>
        <w:pStyle w:val="Heading1"/>
        <w:rPr>
          <w:rFonts w:ascii="Garamond" w:hAnsi="Garamond"/>
          <w:color w:val="C00000"/>
          <w:sz w:val="36"/>
        </w:rPr>
      </w:pPr>
      <w:bookmarkStart w:id="5" w:name="_Toc140409345"/>
      <w:r w:rsidRPr="00EF3834">
        <w:rPr>
          <w:rFonts w:ascii="Garamond" w:hAnsi="Garamond"/>
          <w:color w:val="C00000"/>
          <w:sz w:val="36"/>
        </w:rPr>
        <w:t>5. Authorised and unauthorised absence</w:t>
      </w:r>
      <w:bookmarkEnd w:id="5"/>
      <w:r w:rsidRPr="00EF3834">
        <w:rPr>
          <w:rFonts w:ascii="Garamond" w:hAnsi="Garamond"/>
          <w:color w:val="C00000"/>
          <w:sz w:val="36"/>
        </w:rPr>
        <w:t xml:space="preserve"> </w:t>
      </w:r>
    </w:p>
    <w:p w14:paraId="794DF620" w14:textId="77777777" w:rsidR="00081C7A" w:rsidRPr="00BA1BAC" w:rsidRDefault="00081C7A" w:rsidP="00081C7A">
      <w:pPr>
        <w:pStyle w:val="Subhead2"/>
        <w:rPr>
          <w:rFonts w:ascii="Lato Light" w:hAnsi="Lato Light"/>
          <w:lang w:val="en-GB"/>
        </w:rPr>
      </w:pPr>
      <w:r w:rsidRPr="00BA1BAC">
        <w:rPr>
          <w:rFonts w:ascii="Lato Light" w:hAnsi="Lato Light"/>
          <w:lang w:val="en-GB"/>
        </w:rPr>
        <w:lastRenderedPageBreak/>
        <w:t xml:space="preserve">5.1 Approval for term-time absence </w:t>
      </w:r>
    </w:p>
    <w:p w14:paraId="3EE82196" w14:textId="1349FC03" w:rsidR="00081C7A" w:rsidRPr="00BA1BAC" w:rsidRDefault="00BA1BAC" w:rsidP="00081C7A">
      <w:pPr>
        <w:pStyle w:val="Bulletedcopylevel2"/>
        <w:numPr>
          <w:ilvl w:val="0"/>
          <w:numId w:val="0"/>
        </w:numPr>
        <w:rPr>
          <w:rFonts w:ascii="Lato Light" w:hAnsi="Lato Light"/>
          <w:szCs w:val="20"/>
        </w:rPr>
      </w:pPr>
      <w:r>
        <w:rPr>
          <w:rFonts w:ascii="Lato Light" w:eastAsia="Arial" w:hAnsi="Lato Light" w:cs="Arial"/>
          <w:szCs w:val="20"/>
          <w:shd w:val="clear" w:color="auto" w:fill="FFFFFF"/>
        </w:rPr>
        <w:t xml:space="preserve">A </w:t>
      </w:r>
      <w:r w:rsidR="00EB4FA4">
        <w:rPr>
          <w:rFonts w:ascii="Lato Light" w:eastAsia="Arial" w:hAnsi="Lato Light" w:cs="Arial"/>
          <w:szCs w:val="20"/>
          <w:shd w:val="clear" w:color="auto" w:fill="FFFFFF"/>
        </w:rPr>
        <w:t>h</w:t>
      </w:r>
      <w:r>
        <w:rPr>
          <w:rFonts w:ascii="Lato Light" w:eastAsia="Arial" w:hAnsi="Lato Light" w:cs="Arial"/>
          <w:szCs w:val="20"/>
          <w:shd w:val="clear" w:color="auto" w:fill="FFFFFF"/>
        </w:rPr>
        <w:t xml:space="preserve">eadteacher will </w:t>
      </w:r>
      <w:r w:rsidR="00081C7A" w:rsidRPr="00BA1BAC">
        <w:rPr>
          <w:rFonts w:ascii="Lato Light" w:eastAsia="Arial" w:hAnsi="Lato Light" w:cs="Arial"/>
          <w:szCs w:val="20"/>
          <w:shd w:val="clear" w:color="auto" w:fill="FFFFFF"/>
        </w:rPr>
        <w:t xml:space="preserve">only grant a leave of absence to pupils during term time if they consider there to be 'exceptional circumstances'. </w:t>
      </w:r>
      <w:r w:rsidR="00081C7A" w:rsidRPr="00BA1BAC">
        <w:rPr>
          <w:rFonts w:ascii="Lato Light" w:eastAsia="Arial" w:hAnsi="Lato Light" w:cs="Arial"/>
          <w:szCs w:val="20"/>
        </w:rPr>
        <w:t>A leave of absence is granted at the</w:t>
      </w:r>
      <w:r w:rsidR="00EB4FA4">
        <w:rPr>
          <w:rFonts w:ascii="Lato Light" w:eastAsia="Arial" w:hAnsi="Lato Light" w:cs="Arial"/>
          <w:szCs w:val="20"/>
        </w:rPr>
        <w:t xml:space="preserve"> headteacher’s </w:t>
      </w:r>
      <w:r w:rsidR="00081C7A" w:rsidRPr="00BA1BAC">
        <w:rPr>
          <w:rFonts w:ascii="Lato Light" w:hAnsi="Lato Light"/>
          <w:szCs w:val="20"/>
        </w:rPr>
        <w:t xml:space="preserve">discretion, including the length of time the pupil is </w:t>
      </w:r>
      <w:proofErr w:type="spellStart"/>
      <w:r w:rsidR="00081C7A" w:rsidRPr="00BA1BAC">
        <w:rPr>
          <w:rFonts w:ascii="Lato Light" w:hAnsi="Lato Light"/>
          <w:szCs w:val="20"/>
        </w:rPr>
        <w:t>authorised</w:t>
      </w:r>
      <w:proofErr w:type="spellEnd"/>
      <w:r w:rsidR="00081C7A" w:rsidRPr="00BA1BAC">
        <w:rPr>
          <w:rFonts w:ascii="Lato Light" w:hAnsi="Lato Light"/>
          <w:szCs w:val="20"/>
        </w:rPr>
        <w:t xml:space="preserve"> to be absent for.</w:t>
      </w:r>
    </w:p>
    <w:p w14:paraId="6A5D49FC" w14:textId="3A88CE5D" w:rsidR="00081C7A" w:rsidRPr="003B6994" w:rsidRDefault="003B6994" w:rsidP="00081C7A">
      <w:pPr>
        <w:rPr>
          <w:rFonts w:ascii="Lato Light" w:eastAsia="Arial" w:hAnsi="Lato Light" w:cs="Arial"/>
          <w:sz w:val="20"/>
          <w:szCs w:val="20"/>
        </w:rPr>
      </w:pPr>
      <w:r w:rsidRPr="003B6994">
        <w:rPr>
          <w:rFonts w:ascii="Lato Light" w:hAnsi="Lato Light"/>
          <w:sz w:val="20"/>
          <w:szCs w:val="20"/>
        </w:rPr>
        <w:t>A request can only be authorised where there are ‘exceptional circumstances’ for example bereavement or serious illness.</w:t>
      </w:r>
    </w:p>
    <w:p w14:paraId="17EC483A" w14:textId="77777777" w:rsidR="00081C7A" w:rsidRPr="00BA1BAC" w:rsidRDefault="00081C7A" w:rsidP="00081C7A">
      <w:pPr>
        <w:rPr>
          <w:rFonts w:ascii="Lato Light" w:eastAsia="Arial" w:hAnsi="Lato Light" w:cs="Arial"/>
          <w:sz w:val="20"/>
          <w:szCs w:val="20"/>
        </w:rPr>
      </w:pPr>
      <w:r w:rsidRPr="00BA1BAC">
        <w:rPr>
          <w:rFonts w:ascii="Lato Light" w:eastAsia="Arial" w:hAnsi="Lato Light" w:cs="Arial"/>
          <w:sz w:val="20"/>
          <w:szCs w:val="20"/>
        </w:rPr>
        <w:t xml:space="preserve">The school considers each application for term-time absence individually, </w:t>
      </w:r>
      <w:proofErr w:type="gramStart"/>
      <w:r w:rsidRPr="00BA1BAC">
        <w:rPr>
          <w:rFonts w:ascii="Lato Light" w:eastAsia="Arial" w:hAnsi="Lato Light" w:cs="Arial"/>
          <w:sz w:val="20"/>
          <w:szCs w:val="20"/>
        </w:rPr>
        <w:t>taking into account</w:t>
      </w:r>
      <w:proofErr w:type="gramEnd"/>
      <w:r w:rsidRPr="00BA1BAC">
        <w:rPr>
          <w:rFonts w:ascii="Lato Light" w:eastAsia="Arial" w:hAnsi="Lato Light" w:cs="Arial"/>
          <w:sz w:val="20"/>
          <w:szCs w:val="20"/>
        </w:rPr>
        <w:t xml:space="preserve"> the specific facts, circumstances and relevant context behind the request. </w:t>
      </w:r>
    </w:p>
    <w:p w14:paraId="5E9BA053" w14:textId="0D9BB279" w:rsidR="00081C7A" w:rsidRDefault="00081C7A" w:rsidP="00081C7A">
      <w:pPr>
        <w:rPr>
          <w:rFonts w:ascii="Lato Light" w:eastAsia="Arial" w:hAnsi="Lato Light" w:cs="Arial"/>
          <w:sz w:val="20"/>
          <w:szCs w:val="20"/>
        </w:rPr>
      </w:pPr>
      <w:r w:rsidRPr="00BA1BAC">
        <w:rPr>
          <w:rFonts w:ascii="Lato Light" w:eastAsia="Arial" w:hAnsi="Lato Light" w:cs="Arial"/>
          <w:sz w:val="20"/>
          <w:szCs w:val="20"/>
        </w:rPr>
        <w:t xml:space="preserve">Any request should be submitted as soon as it is anticipated before the absence, and in accordance with any leave of absence request form, accessible via </w:t>
      </w:r>
      <w:r w:rsidR="00D17174" w:rsidRPr="008224F2">
        <w:rPr>
          <w:rFonts w:ascii="Lato Light" w:eastAsia="Arial" w:hAnsi="Lato Light" w:cs="Arial"/>
          <w:sz w:val="20"/>
          <w:szCs w:val="20"/>
        </w:rPr>
        <w:t xml:space="preserve">request to the school office. </w:t>
      </w:r>
      <w:r w:rsidRPr="00BA1BAC">
        <w:rPr>
          <w:rFonts w:ascii="Lato Light" w:eastAsia="Arial" w:hAnsi="Lato Light" w:cs="Arial"/>
          <w:sz w:val="20"/>
          <w:szCs w:val="20"/>
        </w:rPr>
        <w:t xml:space="preserve">The </w:t>
      </w:r>
      <w:r w:rsidR="008F338C">
        <w:rPr>
          <w:rFonts w:ascii="Lato Light" w:eastAsia="Arial" w:hAnsi="Lato Light" w:cs="Arial"/>
          <w:sz w:val="20"/>
          <w:szCs w:val="20"/>
        </w:rPr>
        <w:t xml:space="preserve">headteacher </w:t>
      </w:r>
      <w:r w:rsidRPr="00BA1BAC">
        <w:rPr>
          <w:rFonts w:ascii="Lato Light" w:eastAsia="Arial" w:hAnsi="Lato Light" w:cs="Arial"/>
          <w:sz w:val="20"/>
          <w:szCs w:val="20"/>
        </w:rPr>
        <w:t xml:space="preserve">may require evidence to support any request for leave of absence. </w:t>
      </w:r>
    </w:p>
    <w:p w14:paraId="291A7D09" w14:textId="77777777" w:rsidR="008224F2" w:rsidRPr="00BA1BAC" w:rsidRDefault="008224F2" w:rsidP="00081C7A">
      <w:pPr>
        <w:rPr>
          <w:rFonts w:ascii="Lato Light" w:hAnsi="Lato Light"/>
          <w:sz w:val="20"/>
          <w:szCs w:val="20"/>
        </w:rPr>
      </w:pPr>
    </w:p>
    <w:p w14:paraId="13628664" w14:textId="77777777" w:rsidR="00081C7A" w:rsidRPr="00BA1BAC" w:rsidRDefault="00081C7A" w:rsidP="00081C7A">
      <w:pPr>
        <w:rPr>
          <w:rFonts w:ascii="Lato Light" w:hAnsi="Lato Light"/>
          <w:sz w:val="20"/>
          <w:szCs w:val="20"/>
        </w:rPr>
      </w:pPr>
      <w:r w:rsidRPr="00BA1BAC">
        <w:rPr>
          <w:rFonts w:ascii="Lato Light" w:eastAsia="Arial" w:hAnsi="Lato Light" w:cs="Arial"/>
          <w:sz w:val="20"/>
          <w:szCs w:val="20"/>
        </w:rPr>
        <w:t xml:space="preserve">Valid reasons for </w:t>
      </w:r>
      <w:r w:rsidRPr="00BA1BAC">
        <w:rPr>
          <w:rFonts w:ascii="Lato Light" w:eastAsia="Arial" w:hAnsi="Lato Light" w:cs="Arial"/>
          <w:b/>
          <w:bCs/>
          <w:sz w:val="20"/>
          <w:szCs w:val="20"/>
        </w:rPr>
        <w:t>authorised absence</w:t>
      </w:r>
      <w:r w:rsidRPr="00BA1BAC">
        <w:rPr>
          <w:rFonts w:ascii="Lato Light" w:eastAsia="Arial" w:hAnsi="Lato Light" w:cs="Arial"/>
          <w:sz w:val="20"/>
          <w:szCs w:val="20"/>
        </w:rPr>
        <w:t xml:space="preserve"> include:</w:t>
      </w:r>
    </w:p>
    <w:p w14:paraId="3791A960" w14:textId="77777777" w:rsidR="0092725F" w:rsidRPr="00A031A0" w:rsidRDefault="00081C7A" w:rsidP="00081C7A">
      <w:pPr>
        <w:pStyle w:val="4Bulletedcopyblue"/>
        <w:rPr>
          <w:rFonts w:ascii="Lato Light" w:hAnsi="Lato Light"/>
        </w:rPr>
      </w:pPr>
      <w:r w:rsidRPr="00A031A0">
        <w:rPr>
          <w:rFonts w:ascii="Lato Light" w:hAnsi="Lato Light"/>
        </w:rPr>
        <w:t xml:space="preserve">Illness </w:t>
      </w:r>
    </w:p>
    <w:p w14:paraId="45CA75EE" w14:textId="15F3EFC2" w:rsidR="00081C7A" w:rsidRPr="00A031A0" w:rsidRDefault="0092725F" w:rsidP="00081C7A">
      <w:pPr>
        <w:pStyle w:val="4Bulletedcopyblue"/>
        <w:rPr>
          <w:rFonts w:ascii="Lato Light" w:hAnsi="Lato Light"/>
        </w:rPr>
      </w:pPr>
      <w:r w:rsidRPr="00A031A0">
        <w:rPr>
          <w:rFonts w:ascii="Lato Light" w:hAnsi="Lato Light"/>
        </w:rPr>
        <w:t xml:space="preserve">Emergency </w:t>
      </w:r>
      <w:r w:rsidR="00081C7A" w:rsidRPr="00A031A0">
        <w:rPr>
          <w:rFonts w:ascii="Lato Light" w:hAnsi="Lato Light"/>
        </w:rPr>
        <w:t>medical/dental appointments</w:t>
      </w:r>
    </w:p>
    <w:p w14:paraId="031B0FDE" w14:textId="77777777" w:rsidR="00081C7A" w:rsidRPr="00A031A0" w:rsidRDefault="00081C7A" w:rsidP="00081C7A">
      <w:pPr>
        <w:pStyle w:val="4Bulletedcopyblue"/>
        <w:rPr>
          <w:rFonts w:ascii="Lato Light" w:hAnsi="Lato Light"/>
        </w:rPr>
      </w:pPr>
      <w:r w:rsidRPr="00A031A0">
        <w:rPr>
          <w:rFonts w:ascii="Lato Light" w:hAnsi="Lato Light"/>
        </w:rPr>
        <w:t>Religious observance – where the day is exclusively set apart for religious observance by the religious body to which the pupil’s parents belong.  If necessary, the school will seek advice from the parents’ religious body to confirm whether the day is set apart</w:t>
      </w:r>
    </w:p>
    <w:p w14:paraId="323ABD44" w14:textId="0FD69759" w:rsidR="00A031A0" w:rsidRPr="00A031A0" w:rsidRDefault="00A031A0" w:rsidP="00A031A0">
      <w:pPr>
        <w:pStyle w:val="4Bulletedcopyblue"/>
        <w:rPr>
          <w:rFonts w:ascii="Lato Light" w:hAnsi="Lato Light"/>
        </w:rPr>
      </w:pPr>
      <w:r w:rsidRPr="00A031A0">
        <w:rPr>
          <w:rFonts w:ascii="Lato Light" w:hAnsi="Lato Light"/>
        </w:rPr>
        <w:t xml:space="preserve">a pupil taking part in a performance if the local authority has granted a </w:t>
      </w:r>
      <w:r w:rsidR="00D17174" w:rsidRPr="00A031A0">
        <w:rPr>
          <w:rFonts w:ascii="Lato Light" w:hAnsi="Lato Light"/>
        </w:rPr>
        <w:t>license</w:t>
      </w:r>
      <w:r w:rsidRPr="00A031A0">
        <w:rPr>
          <w:rFonts w:ascii="Lato Light" w:hAnsi="Lato Light"/>
        </w:rPr>
        <w:t xml:space="preserve"> for this;</w:t>
      </w:r>
    </w:p>
    <w:p w14:paraId="2BA9EF71" w14:textId="77777777" w:rsidR="00A031A0" w:rsidRPr="00A031A0" w:rsidRDefault="00A031A0" w:rsidP="00A031A0">
      <w:pPr>
        <w:pStyle w:val="4Bulletedcopyblue"/>
        <w:rPr>
          <w:rFonts w:ascii="Lato Light" w:hAnsi="Lato Light"/>
        </w:rPr>
      </w:pPr>
      <w:r w:rsidRPr="00A031A0">
        <w:rPr>
          <w:rFonts w:ascii="Lato Light" w:hAnsi="Lato Light"/>
        </w:rPr>
        <w:t>a pupil being suspended or excluded;</w:t>
      </w:r>
    </w:p>
    <w:p w14:paraId="6C6E4F94" w14:textId="77777777" w:rsidR="00A031A0" w:rsidRPr="00A031A0" w:rsidRDefault="00A031A0" w:rsidP="00A031A0">
      <w:pPr>
        <w:pStyle w:val="4Bulletedcopyblue"/>
        <w:rPr>
          <w:rFonts w:ascii="Lato Light" w:hAnsi="Lato Light"/>
        </w:rPr>
      </w:pPr>
      <w:r w:rsidRPr="00A031A0">
        <w:rPr>
          <w:rFonts w:ascii="Lato Light" w:hAnsi="Lato Light"/>
        </w:rPr>
        <w:t>pupils on a temporary, part-time timetable, where this has been arranged by the school;</w:t>
      </w:r>
    </w:p>
    <w:p w14:paraId="5EEFDF65" w14:textId="77777777" w:rsidR="00A031A0" w:rsidRPr="00A031A0" w:rsidRDefault="00A031A0" w:rsidP="00A031A0">
      <w:pPr>
        <w:pStyle w:val="4Bulletedcopyblue"/>
        <w:rPr>
          <w:rFonts w:ascii="Lato Light" w:hAnsi="Lato Light"/>
        </w:rPr>
      </w:pPr>
      <w:r w:rsidRPr="00A031A0">
        <w:rPr>
          <w:rFonts w:ascii="Lato Light" w:hAnsi="Lato Light"/>
        </w:rPr>
        <w:t>bereavement (close friend or family member);</w:t>
      </w:r>
    </w:p>
    <w:p w14:paraId="403C7A69" w14:textId="77777777" w:rsidR="00081C7A" w:rsidRPr="00A031A0" w:rsidRDefault="00081C7A" w:rsidP="00081C7A">
      <w:pPr>
        <w:pStyle w:val="4Bulletedcopyblue"/>
        <w:rPr>
          <w:rFonts w:ascii="Lato Light" w:hAnsi="Lato Light"/>
        </w:rPr>
      </w:pPr>
      <w:proofErr w:type="spellStart"/>
      <w:r w:rsidRPr="00A031A0">
        <w:rPr>
          <w:rFonts w:ascii="Lato Light" w:hAnsi="Lato Light"/>
        </w:rPr>
        <w:t>Traveller</w:t>
      </w:r>
      <w:proofErr w:type="spellEnd"/>
      <w:r w:rsidRPr="00A031A0">
        <w:rPr>
          <w:rFonts w:ascii="Lato Light" w:hAnsi="Lato Light"/>
        </w:rPr>
        <w:t xml:space="preserve"> pupils travelling for occupational purposes</w:t>
      </w:r>
      <w:r w:rsidRPr="00A031A0">
        <w:rPr>
          <w:rFonts w:ascii="Lato Light" w:hAnsi="Lato Light"/>
          <w:i/>
          <w:iCs/>
        </w:rPr>
        <w:t xml:space="preserve"> </w:t>
      </w:r>
      <w:r w:rsidRPr="00A031A0">
        <w:rPr>
          <w:rFonts w:ascii="Lato Light" w:hAnsi="Lato Light"/>
        </w:rPr>
        <w:t xml:space="preserve">– this covers Roma, English and Welsh gypsies, Irish and Scottish </w:t>
      </w:r>
      <w:proofErr w:type="spellStart"/>
      <w:r w:rsidRPr="00A031A0">
        <w:rPr>
          <w:rFonts w:ascii="Lato Light" w:hAnsi="Lato Light"/>
        </w:rPr>
        <w:t>travellers</w:t>
      </w:r>
      <w:proofErr w:type="spellEnd"/>
      <w:r w:rsidRPr="00A031A0">
        <w:rPr>
          <w:rFonts w:ascii="Lato Light" w:hAnsi="Lato Light"/>
        </w:rPr>
        <w:t xml:space="preserve">, showmen (fairground people) and circus people, </w:t>
      </w:r>
      <w:proofErr w:type="spellStart"/>
      <w:r w:rsidRPr="00A031A0">
        <w:rPr>
          <w:rFonts w:ascii="Lato Light" w:hAnsi="Lato Light"/>
        </w:rPr>
        <w:t>bargees</w:t>
      </w:r>
      <w:proofErr w:type="spellEnd"/>
      <w:r w:rsidRPr="00A031A0">
        <w:rPr>
          <w:rFonts w:ascii="Lato Light" w:hAnsi="Lato Light"/>
        </w:rPr>
        <w:t xml:space="preserve"> (occupational boat dwellers) and new </w:t>
      </w:r>
      <w:proofErr w:type="spellStart"/>
      <w:r w:rsidRPr="00A031A0">
        <w:rPr>
          <w:rFonts w:ascii="Lato Light" w:hAnsi="Lato Light"/>
        </w:rPr>
        <w:t>travellers</w:t>
      </w:r>
      <w:proofErr w:type="spellEnd"/>
      <w:r w:rsidRPr="00A031A0">
        <w:rPr>
          <w:rFonts w:ascii="Lato Light" w:hAnsi="Lato Light"/>
        </w:rPr>
        <w:t xml:space="preserve">. Absence may be </w:t>
      </w:r>
      <w:proofErr w:type="spellStart"/>
      <w:r w:rsidRPr="00A031A0">
        <w:rPr>
          <w:rFonts w:ascii="Lato Light" w:hAnsi="Lato Light"/>
        </w:rPr>
        <w:t>authorised</w:t>
      </w:r>
      <w:proofErr w:type="spellEnd"/>
      <w:r w:rsidRPr="00A031A0">
        <w:rPr>
          <w:rFonts w:ascii="Lato Light" w:hAnsi="Lato Light"/>
        </w:rPr>
        <w:t xml:space="preserve"> only when a </w:t>
      </w:r>
      <w:proofErr w:type="spellStart"/>
      <w:r w:rsidRPr="00A031A0">
        <w:rPr>
          <w:rFonts w:ascii="Lato Light" w:hAnsi="Lato Light"/>
        </w:rPr>
        <w:t>traveller</w:t>
      </w:r>
      <w:proofErr w:type="spellEnd"/>
      <w:r w:rsidRPr="00A031A0">
        <w:rPr>
          <w:rFonts w:ascii="Lato Light" w:hAnsi="Lato Light"/>
        </w:rPr>
        <w:t xml:space="preserve"> family is known to be travelling for occupational purposes and has agreed this with the school, but it is not known whether the pupil is attending educational provision</w:t>
      </w:r>
    </w:p>
    <w:p w14:paraId="49B820CB" w14:textId="77777777" w:rsidR="00081C7A" w:rsidRPr="00BC6699" w:rsidRDefault="00081C7A" w:rsidP="00081C7A">
      <w:pPr>
        <w:pStyle w:val="Subhead2"/>
        <w:rPr>
          <w:rFonts w:ascii="Lato Light" w:hAnsi="Lato Light"/>
        </w:rPr>
      </w:pPr>
      <w:r w:rsidRPr="00BC6699">
        <w:rPr>
          <w:rFonts w:ascii="Lato Light" w:hAnsi="Lato Light"/>
        </w:rPr>
        <w:t xml:space="preserve">5.2 Legal sanctions </w:t>
      </w:r>
    </w:p>
    <w:p w14:paraId="37CEE42A" w14:textId="77777777" w:rsidR="00081C7A" w:rsidRPr="00BA1BAC" w:rsidRDefault="00081C7A" w:rsidP="00081C7A">
      <w:pPr>
        <w:rPr>
          <w:rFonts w:ascii="Lato Light" w:hAnsi="Lato Light"/>
          <w:sz w:val="20"/>
          <w:szCs w:val="20"/>
        </w:rPr>
      </w:pPr>
      <w:r w:rsidRPr="00BA1BAC">
        <w:rPr>
          <w:rFonts w:ascii="Lato Light" w:eastAsia="Arial" w:hAnsi="Lato Light" w:cs="Arial"/>
          <w:sz w:val="20"/>
          <w:szCs w:val="20"/>
        </w:rPr>
        <w:t>The school or local authority can fine parents for the unauthorised absence of their child from school, where the child is of compulsory school age.</w:t>
      </w:r>
    </w:p>
    <w:p w14:paraId="1713DFA0" w14:textId="77777777" w:rsidR="00081C7A" w:rsidRPr="00BA1BAC" w:rsidRDefault="00081C7A" w:rsidP="00081C7A">
      <w:pPr>
        <w:rPr>
          <w:rFonts w:ascii="Lato Light" w:eastAsia="Arial" w:hAnsi="Lato Light" w:cs="Arial"/>
          <w:sz w:val="20"/>
          <w:szCs w:val="20"/>
          <w:shd w:val="clear" w:color="auto" w:fill="FFFFFF"/>
        </w:rPr>
      </w:pPr>
      <w:r w:rsidRPr="00BA1BAC">
        <w:rPr>
          <w:rFonts w:ascii="Lato Light" w:eastAsia="Arial" w:hAnsi="Lato Light" w:cs="Arial"/>
          <w:sz w:val="20"/>
          <w:szCs w:val="20"/>
          <w:shd w:val="clear" w:color="auto" w:fill="FFFFFF"/>
        </w:rPr>
        <w:t>If issued with a fine, or penalty notice, each parent must pay £60 within 21 days or £120 within 28 days. The payment must be made directly to the local authority.</w:t>
      </w:r>
    </w:p>
    <w:p w14:paraId="7076B1B9" w14:textId="77777777" w:rsidR="00081C7A" w:rsidRPr="00BA1BAC" w:rsidRDefault="00081C7A" w:rsidP="00081C7A">
      <w:pPr>
        <w:rPr>
          <w:rFonts w:ascii="Lato Light" w:hAnsi="Lato Light"/>
          <w:sz w:val="20"/>
          <w:szCs w:val="20"/>
        </w:rPr>
      </w:pPr>
      <w:r w:rsidRPr="00BA1BAC">
        <w:rPr>
          <w:rFonts w:ascii="Lato Light" w:eastAsia="Arial" w:hAnsi="Lato Light" w:cs="Arial"/>
          <w:sz w:val="20"/>
          <w:szCs w:val="20"/>
          <w:shd w:val="clear" w:color="auto" w:fill="FFFFFF"/>
        </w:rPr>
        <w:t xml:space="preserve">Penalty notices can be issued by a headteacher, local authority officer or the police. </w:t>
      </w:r>
    </w:p>
    <w:p w14:paraId="148CF3AE" w14:textId="77777777" w:rsidR="00081C7A" w:rsidRPr="00BA1BAC" w:rsidRDefault="00081C7A" w:rsidP="00081C7A">
      <w:pPr>
        <w:rPr>
          <w:rFonts w:ascii="Lato Light" w:hAnsi="Lato Light"/>
          <w:sz w:val="20"/>
          <w:szCs w:val="20"/>
        </w:rPr>
      </w:pPr>
      <w:r w:rsidRPr="00BA1BAC">
        <w:rPr>
          <w:rFonts w:ascii="Lato Light" w:eastAsia="Arial" w:hAnsi="Lato Light" w:cs="Arial"/>
          <w:sz w:val="20"/>
          <w:szCs w:val="20"/>
        </w:rPr>
        <w:t xml:space="preserve">The decision on whether or not to issue a penalty notice </w:t>
      </w:r>
      <w:r w:rsidRPr="00BA1BAC">
        <w:rPr>
          <w:rFonts w:ascii="Lato Light" w:eastAsia="Arial" w:hAnsi="Lato Light" w:cs="Arial"/>
          <w:sz w:val="20"/>
          <w:szCs w:val="20"/>
          <w:shd w:val="clear" w:color="auto" w:fill="FFFFFF"/>
        </w:rPr>
        <w:t xml:space="preserve">may </w:t>
      </w:r>
      <w:proofErr w:type="gramStart"/>
      <w:r w:rsidRPr="00BA1BAC">
        <w:rPr>
          <w:rFonts w:ascii="Lato Light" w:eastAsia="Arial" w:hAnsi="Lato Light" w:cs="Arial"/>
          <w:sz w:val="20"/>
          <w:szCs w:val="20"/>
          <w:shd w:val="clear" w:color="auto" w:fill="FFFFFF"/>
        </w:rPr>
        <w:t>take into account</w:t>
      </w:r>
      <w:proofErr w:type="gramEnd"/>
      <w:r w:rsidRPr="00BA1BAC">
        <w:rPr>
          <w:rFonts w:ascii="Lato Light" w:eastAsia="Arial" w:hAnsi="Lato Light" w:cs="Arial"/>
          <w:sz w:val="20"/>
          <w:szCs w:val="20"/>
          <w:shd w:val="clear" w:color="auto" w:fill="FFFFFF"/>
        </w:rPr>
        <w:t>:</w:t>
      </w:r>
    </w:p>
    <w:p w14:paraId="7E6D1C38" w14:textId="77777777" w:rsidR="00081C7A" w:rsidRPr="00BA1BAC" w:rsidRDefault="00081C7A" w:rsidP="00081C7A">
      <w:pPr>
        <w:pStyle w:val="4Bulletedcopyblue"/>
        <w:rPr>
          <w:rFonts w:ascii="Lato Light" w:hAnsi="Lato Light"/>
        </w:rPr>
      </w:pPr>
      <w:r w:rsidRPr="00BA1BAC">
        <w:rPr>
          <w:rFonts w:ascii="Lato Light" w:hAnsi="Lato Light"/>
          <w:shd w:val="clear" w:color="auto" w:fill="FFFFFF"/>
        </w:rPr>
        <w:t xml:space="preserve">The number of </w:t>
      </w:r>
      <w:proofErr w:type="spellStart"/>
      <w:r w:rsidRPr="00BA1BAC">
        <w:rPr>
          <w:rFonts w:ascii="Lato Light" w:hAnsi="Lato Light"/>
          <w:shd w:val="clear" w:color="auto" w:fill="FFFFFF"/>
        </w:rPr>
        <w:t>unauthorised</w:t>
      </w:r>
      <w:proofErr w:type="spellEnd"/>
      <w:r w:rsidRPr="00BA1BAC">
        <w:rPr>
          <w:rFonts w:ascii="Lato Light" w:hAnsi="Lato Light"/>
          <w:shd w:val="clear" w:color="auto" w:fill="FFFFFF"/>
        </w:rPr>
        <w:t xml:space="preserve"> absences occurring within a rolling academic year </w:t>
      </w:r>
    </w:p>
    <w:p w14:paraId="3AE09185" w14:textId="77777777" w:rsidR="00081C7A" w:rsidRPr="00BA1BAC" w:rsidRDefault="00081C7A" w:rsidP="00081C7A">
      <w:pPr>
        <w:pStyle w:val="4Bulletedcopyblue"/>
        <w:rPr>
          <w:rFonts w:ascii="Lato Light" w:hAnsi="Lato Light"/>
        </w:rPr>
      </w:pPr>
      <w:r w:rsidRPr="00BA1BAC">
        <w:rPr>
          <w:rFonts w:ascii="Lato Light" w:hAnsi="Lato Light"/>
        </w:rPr>
        <w:t>One-off instances of irregular attendance, such as holidays taken in term time without permission</w:t>
      </w:r>
    </w:p>
    <w:p w14:paraId="543B7AD9" w14:textId="77777777" w:rsidR="00081C7A" w:rsidRDefault="00081C7A" w:rsidP="00081C7A">
      <w:pPr>
        <w:pStyle w:val="4Bulletedcopyblue"/>
        <w:rPr>
          <w:rFonts w:ascii="Lato Light" w:hAnsi="Lato Light"/>
        </w:rPr>
      </w:pPr>
      <w:r w:rsidRPr="00BA1BAC">
        <w:rPr>
          <w:rFonts w:ascii="Lato Light" w:hAnsi="Lato Light"/>
        </w:rPr>
        <w:t>Where an excluded pupil is found in a public place during school hours without a justifiable reason</w:t>
      </w:r>
    </w:p>
    <w:p w14:paraId="6EAC6DEC" w14:textId="665B8CD1" w:rsidR="00AB361E" w:rsidRPr="00AB361E" w:rsidRDefault="00AB361E" w:rsidP="00AB361E">
      <w:pPr>
        <w:pStyle w:val="4Bulletedcopyblue"/>
        <w:rPr>
          <w:rFonts w:ascii="Lato Light" w:hAnsi="Lato Light"/>
        </w:rPr>
      </w:pPr>
      <w:r w:rsidRPr="00AB361E">
        <w:rPr>
          <w:rFonts w:ascii="Lato Light" w:hAnsi="Lato Light"/>
        </w:rPr>
        <w:t xml:space="preserve">whether there are exceptional circumstances that explain an absence that would usually be </w:t>
      </w:r>
      <w:proofErr w:type="spellStart"/>
      <w:r w:rsidRPr="00AB361E">
        <w:rPr>
          <w:rFonts w:ascii="Lato Light" w:hAnsi="Lato Light"/>
        </w:rPr>
        <w:t>unauthorised</w:t>
      </w:r>
      <w:proofErr w:type="spellEnd"/>
      <w:r w:rsidRPr="00AB361E">
        <w:rPr>
          <w:rFonts w:ascii="Lato Light" w:hAnsi="Lato Light"/>
        </w:rPr>
        <w:t>.</w:t>
      </w:r>
    </w:p>
    <w:p w14:paraId="08E4C761" w14:textId="77777777" w:rsidR="00081C7A" w:rsidRDefault="00081C7A" w:rsidP="00081C7A">
      <w:pPr>
        <w:rPr>
          <w:rFonts w:ascii="Lato Light" w:eastAsia="Arial" w:hAnsi="Lato Light" w:cs="Arial"/>
          <w:sz w:val="20"/>
          <w:szCs w:val="20"/>
        </w:rPr>
      </w:pPr>
      <w:r w:rsidRPr="00BA1BAC">
        <w:rPr>
          <w:rFonts w:ascii="Lato Light" w:eastAsia="Arial" w:hAnsi="Lato Light" w:cs="Arial"/>
          <w:sz w:val="20"/>
          <w:szCs w:val="20"/>
        </w:rPr>
        <w:t>If the payment has not been made after 28 days, the local authority can decide whether to prosecute or withdraw the notice.</w:t>
      </w:r>
    </w:p>
    <w:p w14:paraId="70FEC614" w14:textId="77777777" w:rsidR="00190B18" w:rsidRDefault="00190B18" w:rsidP="00081C7A">
      <w:pPr>
        <w:rPr>
          <w:rFonts w:ascii="Lato Light" w:eastAsia="Arial" w:hAnsi="Lato Light" w:cs="Arial"/>
          <w:sz w:val="20"/>
          <w:szCs w:val="20"/>
        </w:rPr>
      </w:pPr>
    </w:p>
    <w:p w14:paraId="5D324988" w14:textId="77777777" w:rsidR="00190B18" w:rsidRPr="00190B18" w:rsidRDefault="00190B18" w:rsidP="00190B18">
      <w:pPr>
        <w:rPr>
          <w:rFonts w:ascii="Lato Light" w:hAnsi="Lato Light"/>
          <w:sz w:val="20"/>
          <w:szCs w:val="20"/>
        </w:rPr>
      </w:pPr>
      <w:r w:rsidRPr="00190B18">
        <w:rPr>
          <w:rFonts w:ascii="Lato Light" w:hAnsi="Lato Light"/>
          <w:sz w:val="20"/>
          <w:szCs w:val="20"/>
        </w:rPr>
        <w:t>Legal sanctions will only be pursued when the family concerned have been offered support and this has either been unsuccessful or the family have failed to engage.</w:t>
      </w:r>
    </w:p>
    <w:p w14:paraId="5833FB08" w14:textId="77777777" w:rsidR="00190B18" w:rsidRDefault="00190B18" w:rsidP="00081C7A">
      <w:pPr>
        <w:rPr>
          <w:rFonts w:ascii="Lato Light" w:eastAsia="Arial" w:hAnsi="Lato Light" w:cs="Arial"/>
          <w:sz w:val="20"/>
          <w:szCs w:val="20"/>
        </w:rPr>
      </w:pPr>
    </w:p>
    <w:p w14:paraId="291F7D2E" w14:textId="77777777" w:rsidR="009F02EE" w:rsidRPr="00BA1BAC" w:rsidRDefault="009F02EE" w:rsidP="00081C7A">
      <w:pPr>
        <w:rPr>
          <w:rFonts w:ascii="Lato Light" w:hAnsi="Lato Light"/>
          <w:sz w:val="20"/>
          <w:szCs w:val="20"/>
        </w:rPr>
      </w:pPr>
    </w:p>
    <w:p w14:paraId="4BC180F8" w14:textId="77777777" w:rsidR="00081C7A" w:rsidRPr="009F02EE" w:rsidRDefault="00081C7A" w:rsidP="00081C7A">
      <w:pPr>
        <w:pStyle w:val="Heading1"/>
        <w:rPr>
          <w:rFonts w:ascii="Garamond" w:hAnsi="Garamond"/>
          <w:color w:val="C00000"/>
          <w:sz w:val="36"/>
        </w:rPr>
      </w:pPr>
      <w:bookmarkStart w:id="6" w:name="_Toc140409346"/>
      <w:r w:rsidRPr="009F02EE">
        <w:rPr>
          <w:rFonts w:ascii="Garamond" w:hAnsi="Garamond"/>
          <w:color w:val="C00000"/>
          <w:sz w:val="36"/>
        </w:rPr>
        <w:lastRenderedPageBreak/>
        <w:t>6. Strategies for promoting attendance</w:t>
      </w:r>
      <w:bookmarkEnd w:id="6"/>
      <w:r w:rsidRPr="009F02EE">
        <w:rPr>
          <w:rFonts w:ascii="Garamond" w:hAnsi="Garamond"/>
          <w:color w:val="C00000"/>
          <w:sz w:val="36"/>
        </w:rPr>
        <w:t xml:space="preserve"> </w:t>
      </w:r>
    </w:p>
    <w:p w14:paraId="343A0E8E" w14:textId="77777777" w:rsidR="004F5A84" w:rsidRPr="00D80E10" w:rsidRDefault="004F5A84" w:rsidP="00081C7A">
      <w:pPr>
        <w:spacing w:before="120"/>
        <w:rPr>
          <w:rFonts w:ascii="Lato Light" w:hAnsi="Lato Light"/>
          <w:b/>
          <w:bCs/>
          <w:sz w:val="20"/>
          <w:szCs w:val="20"/>
        </w:rPr>
      </w:pPr>
      <w:r w:rsidRPr="00D80E10">
        <w:rPr>
          <w:rFonts w:ascii="Lato Light" w:hAnsi="Lato Light"/>
          <w:b/>
          <w:bCs/>
          <w:sz w:val="20"/>
          <w:szCs w:val="20"/>
        </w:rPr>
        <w:t xml:space="preserve">Rewarding Good Attendance </w:t>
      </w:r>
    </w:p>
    <w:p w14:paraId="6E796CB5" w14:textId="74D41761" w:rsidR="00B30E4A" w:rsidRDefault="004F5A84" w:rsidP="00081C7A">
      <w:pPr>
        <w:spacing w:before="120"/>
        <w:rPr>
          <w:rFonts w:ascii="Lato Light" w:hAnsi="Lato Light"/>
          <w:sz w:val="20"/>
          <w:szCs w:val="20"/>
        </w:rPr>
      </w:pPr>
      <w:r w:rsidRPr="00D80E10">
        <w:rPr>
          <w:rFonts w:ascii="Lato Light" w:hAnsi="Lato Light"/>
          <w:sz w:val="20"/>
          <w:szCs w:val="20"/>
        </w:rPr>
        <w:t xml:space="preserve">We expect every child to come to school on time every day. </w:t>
      </w:r>
      <w:r w:rsidR="00A53743">
        <w:rPr>
          <w:rFonts w:ascii="Lato Light" w:hAnsi="Lato Light"/>
          <w:sz w:val="20"/>
          <w:szCs w:val="20"/>
        </w:rPr>
        <w:t>G</w:t>
      </w:r>
      <w:r w:rsidRPr="00D80E10">
        <w:rPr>
          <w:rFonts w:ascii="Lato Light" w:hAnsi="Lato Light"/>
          <w:sz w:val="20"/>
          <w:szCs w:val="20"/>
        </w:rPr>
        <w:t xml:space="preserve">ood </w:t>
      </w:r>
      <w:r w:rsidR="00013F2E">
        <w:rPr>
          <w:rFonts w:ascii="Lato Light" w:hAnsi="Lato Light"/>
          <w:sz w:val="20"/>
          <w:szCs w:val="20"/>
        </w:rPr>
        <w:t>or improving attendance may be recognised by, for example, opportunities to take the school dog, Edie for a walk.</w:t>
      </w:r>
      <w:r w:rsidR="00A53743">
        <w:rPr>
          <w:rFonts w:ascii="Lato Light" w:hAnsi="Lato Light"/>
          <w:sz w:val="20"/>
          <w:szCs w:val="20"/>
        </w:rPr>
        <w:t xml:space="preserve"> Pupils whose attendance is at or above 97% will receive an email commending good attendance for each </w:t>
      </w:r>
      <w:r w:rsidR="000A0DC2">
        <w:rPr>
          <w:rFonts w:ascii="Lato Light" w:hAnsi="Lato Light"/>
          <w:sz w:val="20"/>
          <w:szCs w:val="20"/>
        </w:rPr>
        <w:t>All meme</w:t>
      </w:r>
    </w:p>
    <w:p w14:paraId="4D125EF1" w14:textId="0B334D0A" w:rsidR="00013F2E" w:rsidRPr="0068599C" w:rsidRDefault="00013F2E" w:rsidP="00013F2E">
      <w:pPr>
        <w:spacing w:before="120"/>
        <w:rPr>
          <w:rFonts w:ascii="Lato Light" w:eastAsia="Arial" w:hAnsi="Lato Light" w:cs="Arial"/>
          <w:sz w:val="20"/>
          <w:szCs w:val="20"/>
          <w:shd w:val="clear" w:color="auto" w:fill="FFFF00"/>
        </w:rPr>
      </w:pPr>
    </w:p>
    <w:p w14:paraId="597D94CA" w14:textId="2714950E" w:rsidR="00081C7A" w:rsidRPr="0068599C" w:rsidRDefault="00081C7A" w:rsidP="00081C7A">
      <w:pPr>
        <w:spacing w:before="120"/>
        <w:rPr>
          <w:rFonts w:ascii="Lato Light" w:hAnsi="Lato Light"/>
          <w:sz w:val="20"/>
          <w:szCs w:val="20"/>
        </w:rPr>
      </w:pPr>
    </w:p>
    <w:p w14:paraId="39E5C9F7" w14:textId="77777777" w:rsidR="00572321" w:rsidRDefault="00572321" w:rsidP="00081C7A">
      <w:pPr>
        <w:pStyle w:val="Heading1"/>
      </w:pPr>
    </w:p>
    <w:p w14:paraId="41C1FC66" w14:textId="5ED203B9" w:rsidR="00081C7A" w:rsidRPr="00572321" w:rsidRDefault="00081C7A" w:rsidP="00081C7A">
      <w:pPr>
        <w:pStyle w:val="Heading1"/>
        <w:rPr>
          <w:rFonts w:ascii="Garamond" w:hAnsi="Garamond"/>
          <w:color w:val="C00000"/>
          <w:sz w:val="36"/>
        </w:rPr>
      </w:pPr>
      <w:bookmarkStart w:id="7" w:name="_Toc140409347"/>
      <w:r w:rsidRPr="00572321">
        <w:rPr>
          <w:rFonts w:ascii="Garamond" w:hAnsi="Garamond"/>
          <w:color w:val="C00000"/>
          <w:sz w:val="36"/>
        </w:rPr>
        <w:t>7. Attendance monitoring</w:t>
      </w:r>
      <w:bookmarkEnd w:id="7"/>
      <w:r w:rsidRPr="00572321">
        <w:rPr>
          <w:rFonts w:ascii="Garamond" w:hAnsi="Garamond"/>
          <w:color w:val="C00000"/>
          <w:sz w:val="36"/>
        </w:rPr>
        <w:t xml:space="preserve"> </w:t>
      </w:r>
    </w:p>
    <w:p w14:paraId="7CD35A07" w14:textId="77777777" w:rsidR="0011628F" w:rsidRPr="00702EE1" w:rsidRDefault="003D1BCF" w:rsidP="00081C7A">
      <w:pPr>
        <w:spacing w:before="120"/>
        <w:rPr>
          <w:rFonts w:ascii="Lato Light" w:hAnsi="Lato Light"/>
          <w:sz w:val="20"/>
          <w:szCs w:val="20"/>
        </w:rPr>
      </w:pPr>
      <w:r w:rsidRPr="00702EE1">
        <w:rPr>
          <w:rFonts w:ascii="Lato Light" w:hAnsi="Lato Light"/>
          <w:sz w:val="20"/>
          <w:szCs w:val="20"/>
        </w:rPr>
        <w:t xml:space="preserve">We recognise that poor attendance can be an indication of difficulties in a child’s life. This may be related to problems at home and or in school. Parents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w:t>
      </w:r>
    </w:p>
    <w:p w14:paraId="1333A502" w14:textId="299B2A04" w:rsidR="003D1BCF" w:rsidRPr="00EB46B1" w:rsidRDefault="0011628F" w:rsidP="00081C7A">
      <w:pPr>
        <w:spacing w:before="120"/>
        <w:rPr>
          <w:rFonts w:ascii="Lato Light" w:hAnsi="Lato Light"/>
          <w:sz w:val="20"/>
          <w:szCs w:val="20"/>
        </w:rPr>
      </w:pPr>
      <w:r w:rsidRPr="00702EE1">
        <w:rPr>
          <w:rFonts w:ascii="Lato Light" w:hAnsi="Lato Light"/>
          <w:sz w:val="20"/>
          <w:szCs w:val="20"/>
        </w:rPr>
        <w:t xml:space="preserve">We </w:t>
      </w:r>
      <w:r w:rsidR="003D1BCF" w:rsidRPr="00702EE1">
        <w:rPr>
          <w:rFonts w:ascii="Lato Light" w:hAnsi="Lato Light"/>
          <w:sz w:val="20"/>
          <w:szCs w:val="20"/>
        </w:rPr>
        <w:t xml:space="preserve">also recognise that some students are more likely to require additional support to attain good attendance, for example, those students with special educational needs, those with physical or mental health needs, and looked after children. </w:t>
      </w:r>
    </w:p>
    <w:p w14:paraId="7CC304E3" w14:textId="77777777" w:rsidR="00081C7A" w:rsidRPr="0068599C" w:rsidRDefault="00081C7A" w:rsidP="00081C7A">
      <w:pPr>
        <w:pStyle w:val="Subhead2"/>
        <w:rPr>
          <w:rFonts w:ascii="Lato Light" w:hAnsi="Lato Light"/>
          <w:shd w:val="clear" w:color="auto" w:fill="FFFFFF"/>
        </w:rPr>
      </w:pPr>
      <w:r w:rsidRPr="0068599C">
        <w:rPr>
          <w:rFonts w:ascii="Lato Light" w:hAnsi="Lato Light"/>
          <w:shd w:val="clear" w:color="auto" w:fill="FFFFFF"/>
        </w:rPr>
        <w:t>7.1 Monitoring attendance</w:t>
      </w:r>
    </w:p>
    <w:p w14:paraId="634955D6" w14:textId="13F340DF" w:rsidR="0068599C" w:rsidRPr="0068599C" w:rsidRDefault="0068599C" w:rsidP="0068599C">
      <w:pPr>
        <w:pStyle w:val="1bodycopy10pt"/>
        <w:rPr>
          <w:rFonts w:ascii="Lato Light" w:hAnsi="Lato Light"/>
          <w:szCs w:val="20"/>
        </w:rPr>
      </w:pPr>
      <w:r w:rsidRPr="0068599C">
        <w:rPr>
          <w:rFonts w:ascii="Lato Light" w:hAnsi="Lato Light"/>
          <w:szCs w:val="20"/>
        </w:rPr>
        <w:t>The school will:</w:t>
      </w:r>
    </w:p>
    <w:p w14:paraId="60C56B37" w14:textId="77777777" w:rsidR="00081C7A" w:rsidRPr="0068599C" w:rsidRDefault="00081C7A" w:rsidP="00081C7A">
      <w:pPr>
        <w:pStyle w:val="4Bulletedcopyblue"/>
        <w:rPr>
          <w:rFonts w:ascii="Lato Light" w:hAnsi="Lato Light"/>
        </w:rPr>
      </w:pPr>
      <w:r w:rsidRPr="0068599C">
        <w:rPr>
          <w:rFonts w:ascii="Lato Light" w:hAnsi="Lato Light"/>
        </w:rPr>
        <w:t>Monitor attendance and absence data half-termly, termly and yearly across the school and at an individual pupil level</w:t>
      </w:r>
    </w:p>
    <w:p w14:paraId="10AEFD57" w14:textId="77777777" w:rsidR="00081C7A" w:rsidRPr="0068599C" w:rsidRDefault="00081C7A" w:rsidP="00081C7A">
      <w:pPr>
        <w:pStyle w:val="4Bulletedcopyblue"/>
        <w:rPr>
          <w:rFonts w:ascii="Lato Light" w:hAnsi="Lato Light"/>
        </w:rPr>
      </w:pPr>
      <w:r w:rsidRPr="0068599C">
        <w:rPr>
          <w:rFonts w:ascii="Lato Light" w:hAnsi="Lato Light"/>
        </w:rPr>
        <w:t>Identify whether or not there are particular groups of children whose absences may be a cause for concern</w:t>
      </w:r>
    </w:p>
    <w:p w14:paraId="2439BCB6" w14:textId="7C55F640" w:rsidR="00081C7A" w:rsidRPr="0068599C" w:rsidRDefault="00081C7A" w:rsidP="00081C7A">
      <w:pPr>
        <w:pStyle w:val="1bodycopy10pt"/>
        <w:rPr>
          <w:rFonts w:ascii="Lato Light" w:hAnsi="Lato Light"/>
          <w:szCs w:val="20"/>
        </w:rPr>
      </w:pPr>
      <w:r w:rsidRPr="0068599C">
        <w:rPr>
          <w:rFonts w:ascii="Lato Light" w:hAnsi="Lato Light"/>
          <w:szCs w:val="20"/>
        </w:rPr>
        <w:t>Pupil-level absence data will be collected each term and published at national and local authority level through the DfE's school absence national statistics releases. The underlying school-level absence data is published alongside the national statistics. The</w:t>
      </w:r>
      <w:r w:rsidR="004E2096">
        <w:rPr>
          <w:rFonts w:ascii="Lato Light" w:hAnsi="Lato Light"/>
          <w:szCs w:val="20"/>
        </w:rPr>
        <w:t xml:space="preserve"> school and Trust </w:t>
      </w:r>
      <w:r w:rsidRPr="0068599C">
        <w:rPr>
          <w:rFonts w:ascii="Lato Light" w:hAnsi="Lato Light"/>
          <w:szCs w:val="20"/>
        </w:rPr>
        <w:t xml:space="preserve">will compare attendance data to the national </w:t>
      </w:r>
      <w:r w:rsidR="00EB46B1" w:rsidRPr="0068599C">
        <w:rPr>
          <w:rFonts w:ascii="Lato Light" w:hAnsi="Lato Light"/>
          <w:szCs w:val="20"/>
        </w:rPr>
        <w:t>average and</w:t>
      </w:r>
      <w:r w:rsidRPr="0068599C">
        <w:rPr>
          <w:rFonts w:ascii="Lato Light" w:hAnsi="Lato Light"/>
          <w:szCs w:val="20"/>
        </w:rPr>
        <w:t xml:space="preserve"> share this with</w:t>
      </w:r>
      <w:r w:rsidR="004E2096">
        <w:rPr>
          <w:rFonts w:ascii="Lato Light" w:hAnsi="Lato Light"/>
          <w:szCs w:val="20"/>
        </w:rPr>
        <w:t xml:space="preserve"> the Local Academy Committee and Board of Trustees.</w:t>
      </w:r>
      <w:r w:rsidRPr="0068599C">
        <w:rPr>
          <w:rFonts w:ascii="Lato Light" w:hAnsi="Lato Light"/>
          <w:szCs w:val="20"/>
        </w:rPr>
        <w:t xml:space="preserve"> </w:t>
      </w:r>
    </w:p>
    <w:p w14:paraId="56095E3E" w14:textId="77777777" w:rsidR="00081C7A" w:rsidRDefault="00081C7A" w:rsidP="00081C7A">
      <w:pPr>
        <w:pStyle w:val="Subhead2"/>
        <w:rPr>
          <w:rFonts w:ascii="Lato Light" w:hAnsi="Lato Light"/>
          <w:shd w:val="clear" w:color="auto" w:fill="FFFFFF"/>
        </w:rPr>
      </w:pPr>
      <w:r w:rsidRPr="004E2096">
        <w:rPr>
          <w:rFonts w:ascii="Lato Light" w:hAnsi="Lato Light"/>
          <w:shd w:val="clear" w:color="auto" w:fill="FFFFFF"/>
        </w:rPr>
        <w:t xml:space="preserve">7.2 </w:t>
      </w:r>
      <w:proofErr w:type="spellStart"/>
      <w:r w:rsidRPr="004E2096">
        <w:rPr>
          <w:rFonts w:ascii="Lato Light" w:hAnsi="Lato Light"/>
          <w:shd w:val="clear" w:color="auto" w:fill="FFFFFF"/>
        </w:rPr>
        <w:t>Analysing</w:t>
      </w:r>
      <w:proofErr w:type="spellEnd"/>
      <w:r w:rsidRPr="004E2096">
        <w:rPr>
          <w:rFonts w:ascii="Lato Light" w:hAnsi="Lato Light"/>
          <w:shd w:val="clear" w:color="auto" w:fill="FFFFFF"/>
        </w:rPr>
        <w:t xml:space="preserve"> attendance</w:t>
      </w:r>
    </w:p>
    <w:p w14:paraId="7D9E4DC8" w14:textId="508837CD" w:rsidR="002D3B86" w:rsidRPr="002D3B86" w:rsidRDefault="002D3B86" w:rsidP="002D3B86">
      <w:pPr>
        <w:pStyle w:val="1bodycopy10pt"/>
        <w:rPr>
          <w:rFonts w:ascii="Lato Light" w:hAnsi="Lato Light"/>
        </w:rPr>
      </w:pPr>
      <w:r>
        <w:rPr>
          <w:rFonts w:ascii="Lato Light" w:hAnsi="Lato Light"/>
        </w:rPr>
        <w:t>The school will:</w:t>
      </w:r>
    </w:p>
    <w:p w14:paraId="58637F3F" w14:textId="77777777" w:rsidR="00081C7A" w:rsidRPr="0068599C" w:rsidRDefault="00081C7A" w:rsidP="00081C7A">
      <w:pPr>
        <w:pStyle w:val="4Bulletedcopyblue"/>
        <w:rPr>
          <w:rFonts w:ascii="Lato Light" w:hAnsi="Lato Light"/>
        </w:rPr>
      </w:pPr>
      <w:proofErr w:type="spellStart"/>
      <w:r w:rsidRPr="0068599C">
        <w:rPr>
          <w:rFonts w:ascii="Lato Light" w:hAnsi="Lato Light"/>
        </w:rPr>
        <w:t>Analyse</w:t>
      </w:r>
      <w:proofErr w:type="spellEnd"/>
      <w:r w:rsidRPr="0068599C">
        <w:rPr>
          <w:rFonts w:ascii="Lato Light" w:hAnsi="Lato Light"/>
        </w:rPr>
        <w:t xml:space="preserve"> attendance and absence data regularly to identify pupils or cohorts that need additional support with their attendance, and use this analysis to provide targeted support to these pupils and their families</w:t>
      </w:r>
    </w:p>
    <w:p w14:paraId="7C156A47" w14:textId="77777777" w:rsidR="00081C7A" w:rsidRPr="0068599C" w:rsidRDefault="00081C7A" w:rsidP="00081C7A">
      <w:pPr>
        <w:pStyle w:val="4Bulletedcopyblue"/>
        <w:rPr>
          <w:rFonts w:ascii="Lato Light" w:hAnsi="Lato Light"/>
        </w:rPr>
      </w:pPr>
      <w:r w:rsidRPr="0068599C">
        <w:rPr>
          <w:rFonts w:ascii="Lato Light" w:hAnsi="Lato Light"/>
        </w:rPr>
        <w:t xml:space="preserve">Look at historic and emerging patterns of attendance and absence, and then develop strategies to address these patterns  </w:t>
      </w:r>
    </w:p>
    <w:p w14:paraId="5C9B1031" w14:textId="77777777" w:rsidR="00081C7A" w:rsidRDefault="00081C7A" w:rsidP="00081C7A">
      <w:pPr>
        <w:pStyle w:val="Subhead2"/>
        <w:rPr>
          <w:rFonts w:ascii="Lato Light" w:hAnsi="Lato Light"/>
          <w:shd w:val="clear" w:color="auto" w:fill="FFFFFF"/>
        </w:rPr>
      </w:pPr>
      <w:r w:rsidRPr="002D3B86">
        <w:rPr>
          <w:rFonts w:ascii="Lato Light" w:hAnsi="Lato Light"/>
          <w:shd w:val="clear" w:color="auto" w:fill="FFFFFF"/>
        </w:rPr>
        <w:t>7.3 Using data to improve attendance</w:t>
      </w:r>
    </w:p>
    <w:p w14:paraId="57B0203A" w14:textId="74349F7B" w:rsidR="002D3B86" w:rsidRPr="002D3B86" w:rsidRDefault="002D3B86" w:rsidP="002D3B86">
      <w:pPr>
        <w:pStyle w:val="1bodycopy10pt"/>
        <w:rPr>
          <w:rFonts w:ascii="Lato Light" w:hAnsi="Lato Light"/>
        </w:rPr>
      </w:pPr>
      <w:r>
        <w:rPr>
          <w:rFonts w:ascii="Lato Light" w:hAnsi="Lato Light"/>
        </w:rPr>
        <w:t>The school will:</w:t>
      </w:r>
    </w:p>
    <w:p w14:paraId="10E946E9" w14:textId="0345E6E9" w:rsidR="00081C7A" w:rsidRPr="0068599C" w:rsidRDefault="00081C7A" w:rsidP="00081C7A">
      <w:pPr>
        <w:pStyle w:val="4Bulletedcopyblue"/>
        <w:rPr>
          <w:rFonts w:ascii="Lato Light" w:hAnsi="Lato Light"/>
        </w:rPr>
      </w:pPr>
      <w:r w:rsidRPr="0068599C">
        <w:rPr>
          <w:rFonts w:ascii="Lato Light" w:hAnsi="Lato Light"/>
        </w:rPr>
        <w:t>Provide regular attendance reports to</w:t>
      </w:r>
      <w:r w:rsidR="002D3B86">
        <w:rPr>
          <w:rFonts w:ascii="Lato Light" w:hAnsi="Lato Light"/>
        </w:rPr>
        <w:t xml:space="preserve"> </w:t>
      </w:r>
      <w:r w:rsidRPr="002D3B86">
        <w:rPr>
          <w:rFonts w:ascii="Lato Light" w:hAnsi="Lato Light"/>
        </w:rPr>
        <w:t>class teachers,</w:t>
      </w:r>
      <w:r w:rsidRPr="0068599C">
        <w:rPr>
          <w:rFonts w:ascii="Lato Light" w:hAnsi="Lato Light"/>
        </w:rPr>
        <w:t xml:space="preserve"> and other school leaders, to facilitate discussions with pupils and families</w:t>
      </w:r>
    </w:p>
    <w:p w14:paraId="60520693" w14:textId="77777777" w:rsidR="00081C7A" w:rsidRPr="0068599C" w:rsidRDefault="00081C7A" w:rsidP="00081C7A">
      <w:pPr>
        <w:pStyle w:val="4Bulletedcopyblue"/>
        <w:rPr>
          <w:rFonts w:ascii="Lato Light" w:hAnsi="Lato Light"/>
          <w:shd w:val="clear" w:color="auto" w:fill="FFFF00"/>
        </w:rPr>
      </w:pPr>
      <w:r w:rsidRPr="0068599C">
        <w:rPr>
          <w:rFonts w:ascii="Lato Light" w:hAnsi="Lato Light"/>
        </w:rPr>
        <w:t>Use data to monitor and evaluate the impact of any interventions put in place in order to modify them and inform future strategies</w:t>
      </w:r>
    </w:p>
    <w:p w14:paraId="45D31C81" w14:textId="77777777" w:rsidR="00081C7A" w:rsidRPr="007950B5" w:rsidRDefault="00081C7A" w:rsidP="00081C7A">
      <w:pPr>
        <w:pStyle w:val="Subhead2"/>
        <w:rPr>
          <w:rFonts w:ascii="Lato Light" w:hAnsi="Lato Light"/>
          <w:shd w:val="clear" w:color="auto" w:fill="FFFFFF"/>
        </w:rPr>
      </w:pPr>
      <w:r w:rsidRPr="007950B5">
        <w:rPr>
          <w:rFonts w:ascii="Lato Light" w:hAnsi="Lato Light"/>
          <w:shd w:val="clear" w:color="auto" w:fill="FFFFFF"/>
        </w:rPr>
        <w:t>7.4 Reducing persistent and severe absence</w:t>
      </w:r>
    </w:p>
    <w:p w14:paraId="4EF9584E" w14:textId="77777777" w:rsidR="00081C7A" w:rsidRPr="0068599C" w:rsidRDefault="00081C7A" w:rsidP="00081C7A">
      <w:pPr>
        <w:pStyle w:val="1bodycopy10pt"/>
        <w:rPr>
          <w:rFonts w:ascii="Lato Light" w:hAnsi="Lato Light"/>
          <w:szCs w:val="20"/>
        </w:rPr>
      </w:pPr>
      <w:r w:rsidRPr="0068599C">
        <w:rPr>
          <w:rFonts w:ascii="Lato Light" w:hAnsi="Lato Light"/>
          <w:szCs w:val="20"/>
        </w:rPr>
        <w:lastRenderedPageBreak/>
        <w:t>Persistent absence is where a pupil misses 10% or more of school, and severe absence is where a pupil misses 50% or more of school.</w:t>
      </w:r>
    </w:p>
    <w:p w14:paraId="597CF205" w14:textId="0C8DF635" w:rsidR="00106528" w:rsidRDefault="00081C7A" w:rsidP="00081C7A">
      <w:pPr>
        <w:spacing w:before="120"/>
        <w:rPr>
          <w:rFonts w:ascii="Lato Light" w:hAnsi="Lato Light"/>
          <w:sz w:val="20"/>
          <w:szCs w:val="20"/>
        </w:rPr>
      </w:pPr>
      <w:r w:rsidRPr="0068599C">
        <w:rPr>
          <w:rFonts w:ascii="Lato Light" w:hAnsi="Lato Light"/>
          <w:sz w:val="20"/>
          <w:szCs w:val="20"/>
        </w:rPr>
        <w:t>The</w:t>
      </w:r>
      <w:r w:rsidR="007950B5">
        <w:rPr>
          <w:rFonts w:ascii="Lato Light" w:hAnsi="Lato Light"/>
          <w:sz w:val="20"/>
          <w:szCs w:val="20"/>
        </w:rPr>
        <w:t xml:space="preserve"> school w</w:t>
      </w:r>
      <w:r w:rsidRPr="0068599C">
        <w:rPr>
          <w:rFonts w:ascii="Lato Light" w:hAnsi="Lato Light"/>
          <w:sz w:val="20"/>
          <w:szCs w:val="20"/>
        </w:rPr>
        <w:t>il</w:t>
      </w:r>
      <w:r w:rsidR="00574A9A">
        <w:rPr>
          <w:rFonts w:ascii="Lato Light" w:hAnsi="Lato Light"/>
          <w:sz w:val="20"/>
          <w:szCs w:val="20"/>
        </w:rPr>
        <w:t>l u</w:t>
      </w:r>
      <w:r w:rsidRPr="0068599C">
        <w:rPr>
          <w:rFonts w:ascii="Lato Light" w:hAnsi="Lato Light"/>
          <w:sz w:val="20"/>
          <w:szCs w:val="20"/>
        </w:rPr>
        <w:t>se attendance data to find patterns and trends of persistent and severe absence</w:t>
      </w:r>
      <w:r w:rsidR="00EF1BDE">
        <w:rPr>
          <w:rFonts w:ascii="Lato Light" w:hAnsi="Lato Light"/>
          <w:sz w:val="20"/>
          <w:szCs w:val="20"/>
        </w:rPr>
        <w:t>.</w:t>
      </w:r>
    </w:p>
    <w:p w14:paraId="37BB1E98" w14:textId="77777777" w:rsidR="00EF1BDE" w:rsidRPr="00EF1BDE" w:rsidRDefault="00EF1BDE" w:rsidP="00081C7A">
      <w:pPr>
        <w:spacing w:before="120"/>
        <w:rPr>
          <w:rFonts w:ascii="Lato Light" w:hAnsi="Lato Light"/>
          <w:sz w:val="20"/>
          <w:szCs w:val="20"/>
        </w:rPr>
      </w:pPr>
    </w:p>
    <w:p w14:paraId="5FFE2A5F" w14:textId="77777777" w:rsidR="00106528" w:rsidRPr="005C084F" w:rsidRDefault="00106528" w:rsidP="00106528">
      <w:pPr>
        <w:spacing w:after="60"/>
        <w:rPr>
          <w:rFonts w:ascii="Lato Light" w:hAnsi="Lato Light"/>
          <w:sz w:val="20"/>
          <w:szCs w:val="20"/>
        </w:rPr>
      </w:pPr>
      <w:r w:rsidRPr="005C084F">
        <w:rPr>
          <w:rFonts w:ascii="Lato Light" w:hAnsi="Lato Light"/>
          <w:sz w:val="20"/>
          <w:szCs w:val="20"/>
        </w:rPr>
        <w:t>To respond to persistent and severe absence, the school will seek to identify and address root causes. As there are a wide range of reasons for this occurring, the response will be determined on a case-by-case basis. However, typical strategies will include:</w:t>
      </w:r>
    </w:p>
    <w:p w14:paraId="34AC6E61" w14:textId="100A7B03" w:rsidR="00106528" w:rsidRPr="005C084F" w:rsidRDefault="00106528" w:rsidP="00106528">
      <w:pPr>
        <w:pStyle w:val="Bullets-Twinkl"/>
        <w:rPr>
          <w:rFonts w:ascii="Lato Light" w:hAnsi="Lato Light"/>
          <w:szCs w:val="20"/>
        </w:rPr>
      </w:pPr>
      <w:r w:rsidRPr="005C084F">
        <w:rPr>
          <w:rFonts w:ascii="Lato Light" w:hAnsi="Lato Light"/>
          <w:szCs w:val="20"/>
        </w:rPr>
        <w:t>supporting the pupil and their family to understand the reasons that attendance is important and the possible implications of repeated absences</w:t>
      </w:r>
    </w:p>
    <w:p w14:paraId="56136058" w14:textId="7D1DEE23" w:rsidR="00106528" w:rsidRDefault="00106528" w:rsidP="00106528">
      <w:pPr>
        <w:pStyle w:val="Bullets-Twinkl"/>
        <w:rPr>
          <w:rFonts w:ascii="Lato Light" w:hAnsi="Lato Light"/>
          <w:szCs w:val="20"/>
        </w:rPr>
      </w:pPr>
      <w:r w:rsidRPr="005C084F">
        <w:rPr>
          <w:rFonts w:ascii="Lato Light" w:hAnsi="Lato Light"/>
          <w:szCs w:val="20"/>
        </w:rPr>
        <w:t>enhanced monitoring of individual pupils where attendance is (or could be) an issue</w:t>
      </w:r>
    </w:p>
    <w:p w14:paraId="6421FE19" w14:textId="507F1598" w:rsidR="008E66BC" w:rsidRPr="008E66BC" w:rsidRDefault="00013F2E" w:rsidP="008E66BC">
      <w:pPr>
        <w:pStyle w:val="Bullets-Twinkl"/>
        <w:rPr>
          <w:rFonts w:ascii="Lato Light" w:hAnsi="Lato Light"/>
          <w:szCs w:val="20"/>
        </w:rPr>
      </w:pPr>
      <w:r>
        <w:rPr>
          <w:rFonts w:ascii="Lato Light" w:hAnsi="Lato Light"/>
          <w:szCs w:val="20"/>
        </w:rPr>
        <w:t>l</w:t>
      </w:r>
      <w:r w:rsidR="008E66BC">
        <w:rPr>
          <w:rFonts w:ascii="Lato Light" w:hAnsi="Lato Light"/>
          <w:szCs w:val="20"/>
        </w:rPr>
        <w:t>etters home</w:t>
      </w:r>
    </w:p>
    <w:p w14:paraId="52C6E72E" w14:textId="0045C2EF" w:rsidR="00992450" w:rsidRDefault="00106528" w:rsidP="00992450">
      <w:pPr>
        <w:pStyle w:val="Bullets-Twinkl"/>
        <w:rPr>
          <w:rFonts w:ascii="Lato Light" w:hAnsi="Lato Light"/>
          <w:szCs w:val="20"/>
        </w:rPr>
      </w:pPr>
      <w:r w:rsidRPr="005C084F">
        <w:rPr>
          <w:rFonts w:ascii="Lato Light" w:hAnsi="Lato Light"/>
          <w:szCs w:val="20"/>
        </w:rPr>
        <w:t>holding meetings with parents or carers to discuss concerns</w:t>
      </w:r>
    </w:p>
    <w:p w14:paraId="23B3ED1B" w14:textId="7459D229" w:rsidR="00960755" w:rsidRDefault="00013F2E" w:rsidP="00992450">
      <w:pPr>
        <w:pStyle w:val="Bullets-Twinkl"/>
        <w:rPr>
          <w:rFonts w:ascii="Lato Light" w:hAnsi="Lato Light"/>
          <w:szCs w:val="20"/>
        </w:rPr>
      </w:pPr>
      <w:r>
        <w:rPr>
          <w:rFonts w:ascii="Lato Light" w:hAnsi="Lato Light"/>
          <w:szCs w:val="20"/>
        </w:rPr>
        <w:t>a</w:t>
      </w:r>
      <w:r w:rsidR="00960755">
        <w:rPr>
          <w:rFonts w:ascii="Lato Light" w:hAnsi="Lato Light"/>
          <w:szCs w:val="20"/>
        </w:rPr>
        <w:t>ttendance contracts</w:t>
      </w:r>
    </w:p>
    <w:p w14:paraId="566360F8" w14:textId="4A705703" w:rsidR="00106528" w:rsidRPr="00992450" w:rsidRDefault="00106528" w:rsidP="00992450">
      <w:pPr>
        <w:pStyle w:val="Bullets-Twinkl"/>
        <w:rPr>
          <w:rFonts w:ascii="Lato Light" w:hAnsi="Lato Light"/>
          <w:szCs w:val="20"/>
        </w:rPr>
      </w:pPr>
      <w:r w:rsidRPr="00992450">
        <w:rPr>
          <w:rFonts w:ascii="Lato Light" w:hAnsi="Lato Light"/>
          <w:szCs w:val="20"/>
        </w:rPr>
        <w:t>offering specific pastoral support using the resources and staffing already available within the school</w:t>
      </w:r>
    </w:p>
    <w:p w14:paraId="3D8BFCA9" w14:textId="22EB31AF" w:rsidR="00106528" w:rsidRPr="005C084F" w:rsidRDefault="00106528" w:rsidP="00106528">
      <w:pPr>
        <w:pStyle w:val="Bullets-Twinkl"/>
        <w:rPr>
          <w:rFonts w:ascii="Lato Light" w:hAnsi="Lato Light"/>
          <w:szCs w:val="20"/>
        </w:rPr>
      </w:pPr>
      <w:r w:rsidRPr="005C084F">
        <w:rPr>
          <w:rFonts w:ascii="Lato Light" w:hAnsi="Lato Light"/>
          <w:szCs w:val="20"/>
        </w:rPr>
        <w:t>working with external partners to address the underlying factors that are causing the absence</w:t>
      </w:r>
    </w:p>
    <w:p w14:paraId="3E68AED2" w14:textId="77777777" w:rsidR="00106528" w:rsidRPr="005C084F" w:rsidRDefault="00106528" w:rsidP="00106528">
      <w:pPr>
        <w:pStyle w:val="Bullets-Twinkl"/>
        <w:spacing w:after="160"/>
        <w:rPr>
          <w:rFonts w:ascii="Lato Light" w:hAnsi="Lato Light"/>
          <w:szCs w:val="20"/>
        </w:rPr>
      </w:pPr>
      <w:r w:rsidRPr="005C084F">
        <w:rPr>
          <w:rFonts w:ascii="Lato Light" w:hAnsi="Lato Light"/>
          <w:szCs w:val="20"/>
        </w:rPr>
        <w:t>issuing warning letters and fixed penalty notices;</w:t>
      </w:r>
    </w:p>
    <w:p w14:paraId="5105BC51" w14:textId="091A29EE" w:rsidR="000B609E" w:rsidRDefault="000B609E" w:rsidP="00081C7A">
      <w:pPr>
        <w:spacing w:before="120"/>
        <w:rPr>
          <w:rFonts w:ascii="Lato Light" w:hAnsi="Lato Light"/>
          <w:sz w:val="20"/>
          <w:szCs w:val="20"/>
        </w:rPr>
      </w:pPr>
      <w:r w:rsidRPr="006B01C9">
        <w:rPr>
          <w:rFonts w:ascii="Lato Light" w:hAnsi="Lato Light"/>
          <w:sz w:val="20"/>
          <w:szCs w:val="20"/>
        </w:rPr>
        <w:t xml:space="preserve">An individual child whose attendance is under 90% (regardless of whether or not the absences have been authorised) will be closely monitored by the </w:t>
      </w:r>
      <w:r w:rsidR="00266264" w:rsidRPr="006B01C9">
        <w:rPr>
          <w:rFonts w:ascii="Lato Light" w:hAnsi="Lato Light"/>
          <w:sz w:val="20"/>
          <w:szCs w:val="20"/>
        </w:rPr>
        <w:t>designated senior leader responsible for attendance at school</w:t>
      </w:r>
      <w:r w:rsidRPr="006B01C9">
        <w:rPr>
          <w:rFonts w:ascii="Lato Light" w:hAnsi="Lato Light"/>
          <w:sz w:val="20"/>
          <w:szCs w:val="20"/>
        </w:rPr>
        <w:t xml:space="preserve">, </w:t>
      </w:r>
      <w:r w:rsidR="004B032A">
        <w:rPr>
          <w:rFonts w:ascii="Lato Light" w:hAnsi="Lato Light"/>
          <w:sz w:val="20"/>
          <w:szCs w:val="20"/>
        </w:rPr>
        <w:t xml:space="preserve">and </w:t>
      </w:r>
      <w:r w:rsidRPr="006B01C9">
        <w:rPr>
          <w:rFonts w:ascii="Lato Light" w:hAnsi="Lato Light"/>
          <w:sz w:val="20"/>
          <w:szCs w:val="20"/>
        </w:rPr>
        <w:t xml:space="preserve">a letter from the </w:t>
      </w:r>
      <w:r w:rsidR="006B01C9" w:rsidRPr="006B01C9">
        <w:rPr>
          <w:rFonts w:ascii="Lato Light" w:hAnsi="Lato Light"/>
          <w:sz w:val="20"/>
          <w:szCs w:val="20"/>
        </w:rPr>
        <w:t>Headteacher</w:t>
      </w:r>
      <w:r w:rsidRPr="006B01C9">
        <w:rPr>
          <w:rFonts w:ascii="Lato Light" w:hAnsi="Lato Light"/>
          <w:sz w:val="20"/>
          <w:szCs w:val="20"/>
        </w:rPr>
        <w:t xml:space="preserve"> will be issued regarding our concerns about their attendance.</w:t>
      </w:r>
    </w:p>
    <w:p w14:paraId="5C5AFB51" w14:textId="077C1406" w:rsidR="004F47A6" w:rsidRPr="00702EE1" w:rsidRDefault="004F47A6" w:rsidP="004F47A6">
      <w:pPr>
        <w:spacing w:before="120"/>
        <w:rPr>
          <w:rFonts w:ascii="Lato Light" w:eastAsia="Arial" w:hAnsi="Lato Light" w:cs="Arial"/>
          <w:sz w:val="20"/>
          <w:szCs w:val="20"/>
          <w:shd w:val="clear" w:color="auto" w:fill="FFFF00"/>
        </w:rPr>
      </w:pPr>
      <w:r w:rsidRPr="00702EE1">
        <w:rPr>
          <w:rFonts w:ascii="Lato Light" w:hAnsi="Lato Light"/>
          <w:sz w:val="20"/>
          <w:szCs w:val="20"/>
        </w:rPr>
        <w:t xml:space="preserve">Support offered to families will be child centred and planned in discussion and agreement with both parents and pupils. Where parents fail or refuse to engage with the support offered and further unauthorised absence occurs, </w:t>
      </w:r>
      <w:r w:rsidR="00013F2E">
        <w:rPr>
          <w:rFonts w:ascii="Lato Light" w:hAnsi="Lato Light"/>
          <w:sz w:val="20"/>
          <w:szCs w:val="20"/>
        </w:rPr>
        <w:t>S</w:t>
      </w:r>
      <w:r w:rsidRPr="00702EE1">
        <w:rPr>
          <w:rFonts w:ascii="Lato Light" w:hAnsi="Lato Light"/>
          <w:sz w:val="20"/>
          <w:szCs w:val="20"/>
        </w:rPr>
        <w:t>chools will consider the use of legal sanctions.</w:t>
      </w:r>
    </w:p>
    <w:p w14:paraId="0B0983DA" w14:textId="77777777" w:rsidR="00CE4E57" w:rsidRDefault="00CE4E57" w:rsidP="00081C7A">
      <w:pPr>
        <w:pStyle w:val="Heading1"/>
      </w:pPr>
    </w:p>
    <w:p w14:paraId="01B2F687" w14:textId="5FC45BFB" w:rsidR="00081C7A" w:rsidRPr="00CE4E57" w:rsidRDefault="00081C7A" w:rsidP="00081C7A">
      <w:pPr>
        <w:pStyle w:val="Heading1"/>
        <w:rPr>
          <w:rFonts w:ascii="Garamond" w:hAnsi="Garamond"/>
          <w:color w:val="C00000"/>
          <w:sz w:val="36"/>
        </w:rPr>
      </w:pPr>
      <w:bookmarkStart w:id="8" w:name="_Toc140409348"/>
      <w:r w:rsidRPr="00CE4E57">
        <w:rPr>
          <w:rFonts w:ascii="Garamond" w:hAnsi="Garamond"/>
          <w:color w:val="C00000"/>
          <w:sz w:val="36"/>
        </w:rPr>
        <w:t>8. Monitoring arrangements</w:t>
      </w:r>
      <w:bookmarkEnd w:id="8"/>
      <w:r w:rsidRPr="00CE4E57">
        <w:rPr>
          <w:rFonts w:ascii="Garamond" w:hAnsi="Garamond"/>
          <w:color w:val="C00000"/>
          <w:sz w:val="36"/>
        </w:rPr>
        <w:t xml:space="preserve"> </w:t>
      </w:r>
    </w:p>
    <w:p w14:paraId="49A8464D" w14:textId="59A47CF2" w:rsidR="00081C7A" w:rsidRPr="00CE4E57" w:rsidRDefault="00081C7A" w:rsidP="00081C7A">
      <w:pPr>
        <w:pStyle w:val="6Abstract"/>
        <w:rPr>
          <w:rFonts w:ascii="Lato Light" w:eastAsia="Arial" w:hAnsi="Lato Light" w:cs="Arial"/>
          <w:sz w:val="20"/>
          <w:szCs w:val="20"/>
          <w:shd w:val="clear" w:color="auto" w:fill="FFFF00"/>
        </w:rPr>
      </w:pPr>
      <w:r w:rsidRPr="00CE4E57">
        <w:rPr>
          <w:rFonts w:ascii="Lato Light" w:eastAsia="Arial" w:hAnsi="Lato Light" w:cs="Arial"/>
          <w:sz w:val="20"/>
          <w:szCs w:val="20"/>
        </w:rPr>
        <w:t>This policy will be reviewed as guidance from the local authority or DfE is updated, and as a minimum</w:t>
      </w:r>
      <w:r w:rsidR="00A82F34">
        <w:rPr>
          <w:rFonts w:ascii="Lato Light" w:eastAsia="Arial" w:hAnsi="Lato Light" w:cs="Arial"/>
          <w:sz w:val="20"/>
          <w:szCs w:val="20"/>
        </w:rPr>
        <w:t xml:space="preserve"> every 2 years.  </w:t>
      </w:r>
      <w:r w:rsidRPr="00CE4E57">
        <w:rPr>
          <w:rFonts w:ascii="Lato Light" w:eastAsia="Arial" w:hAnsi="Lato Light" w:cs="Arial"/>
          <w:sz w:val="20"/>
          <w:szCs w:val="20"/>
        </w:rPr>
        <w:t>At every review, the policy will be approved by th</w:t>
      </w:r>
      <w:r w:rsidR="00B53787">
        <w:rPr>
          <w:rFonts w:ascii="Lato Light" w:eastAsia="Arial" w:hAnsi="Lato Light" w:cs="Arial"/>
          <w:sz w:val="20"/>
          <w:szCs w:val="20"/>
        </w:rPr>
        <w:t>e Local Academy Committee.</w:t>
      </w:r>
    </w:p>
    <w:p w14:paraId="6DC43D81" w14:textId="77777777" w:rsidR="00CA5CF6" w:rsidRDefault="00CA5CF6" w:rsidP="00081C7A">
      <w:pPr>
        <w:pStyle w:val="Heading1"/>
        <w:rPr>
          <w:rFonts w:ascii="Garamond" w:hAnsi="Garamond"/>
          <w:color w:val="C00000"/>
          <w:sz w:val="36"/>
        </w:rPr>
      </w:pPr>
      <w:bookmarkStart w:id="9" w:name="_Toc140409349"/>
      <w:bookmarkStart w:id="10" w:name="_Toc52356845"/>
    </w:p>
    <w:p w14:paraId="579DC6B9" w14:textId="6748C541" w:rsidR="00081C7A" w:rsidRPr="00076D2E" w:rsidRDefault="00081C7A" w:rsidP="00081C7A">
      <w:pPr>
        <w:pStyle w:val="Heading1"/>
        <w:rPr>
          <w:rFonts w:ascii="Garamond" w:hAnsi="Garamond"/>
          <w:color w:val="C00000"/>
          <w:sz w:val="36"/>
        </w:rPr>
      </w:pPr>
      <w:r w:rsidRPr="00076D2E">
        <w:rPr>
          <w:rFonts w:ascii="Garamond" w:hAnsi="Garamond"/>
          <w:color w:val="C00000"/>
          <w:sz w:val="36"/>
        </w:rPr>
        <w:t>9. Links with other policies</w:t>
      </w:r>
      <w:bookmarkEnd w:id="9"/>
    </w:p>
    <w:p w14:paraId="5ADD9460" w14:textId="77777777" w:rsidR="00081C7A" w:rsidRPr="00076D2E" w:rsidRDefault="00081C7A" w:rsidP="00081C7A">
      <w:pPr>
        <w:rPr>
          <w:rFonts w:ascii="Lato Light" w:hAnsi="Lato Light"/>
          <w:sz w:val="20"/>
          <w:szCs w:val="20"/>
        </w:rPr>
      </w:pPr>
      <w:r w:rsidRPr="00076D2E">
        <w:rPr>
          <w:rFonts w:ascii="Lato Light" w:eastAsia="Arial" w:hAnsi="Lato Light" w:cs="Arial"/>
          <w:sz w:val="20"/>
          <w:szCs w:val="20"/>
        </w:rPr>
        <w:t>This policy links to the following policies:</w:t>
      </w:r>
    </w:p>
    <w:p w14:paraId="019219AB" w14:textId="593190F5" w:rsidR="00081C7A" w:rsidRPr="00076D2E" w:rsidRDefault="00076D2E" w:rsidP="00081C7A">
      <w:pPr>
        <w:pStyle w:val="4Bulletedcopyblue"/>
        <w:rPr>
          <w:rFonts w:ascii="Lato Light" w:hAnsi="Lato Light"/>
        </w:rPr>
      </w:pPr>
      <w:r>
        <w:rPr>
          <w:rFonts w:ascii="Lato Light" w:hAnsi="Lato Light"/>
        </w:rPr>
        <w:t>S</w:t>
      </w:r>
      <w:r w:rsidR="00081C7A" w:rsidRPr="00076D2E">
        <w:rPr>
          <w:rFonts w:ascii="Lato Light" w:hAnsi="Lato Light"/>
        </w:rPr>
        <w:t xml:space="preserve">afeguarding </w:t>
      </w:r>
      <w:r>
        <w:rPr>
          <w:rFonts w:ascii="Lato Light" w:hAnsi="Lato Light"/>
        </w:rPr>
        <w:t xml:space="preserve">and Child Protection </w:t>
      </w:r>
      <w:r w:rsidR="00081C7A" w:rsidRPr="00076D2E">
        <w:rPr>
          <w:rFonts w:ascii="Lato Light" w:hAnsi="Lato Light"/>
        </w:rPr>
        <w:t>policy</w:t>
      </w:r>
    </w:p>
    <w:p w14:paraId="5CEF7316" w14:textId="3E18E659" w:rsidR="00081C7A" w:rsidRDefault="00081C7A" w:rsidP="00081C7A">
      <w:pPr>
        <w:pStyle w:val="4Bulletedcopyblue"/>
        <w:rPr>
          <w:rFonts w:ascii="Lato Light" w:hAnsi="Lato Light"/>
        </w:rPr>
      </w:pPr>
      <w:proofErr w:type="spellStart"/>
      <w:r w:rsidRPr="00076D2E">
        <w:rPr>
          <w:rFonts w:ascii="Lato Light" w:hAnsi="Lato Light"/>
        </w:rPr>
        <w:t>Behaviour</w:t>
      </w:r>
      <w:proofErr w:type="spellEnd"/>
      <w:r w:rsidRPr="00076D2E">
        <w:rPr>
          <w:rFonts w:ascii="Lato Light" w:hAnsi="Lato Light"/>
        </w:rPr>
        <w:t xml:space="preserve"> policy</w:t>
      </w:r>
    </w:p>
    <w:p w14:paraId="5C49B8B3" w14:textId="133F991A" w:rsidR="00013F2E" w:rsidRDefault="00013F2E" w:rsidP="00013F2E">
      <w:pPr>
        <w:pStyle w:val="4Bulletedcopyblue"/>
        <w:numPr>
          <w:ilvl w:val="0"/>
          <w:numId w:val="0"/>
        </w:numPr>
        <w:ind w:left="340" w:hanging="170"/>
        <w:rPr>
          <w:rFonts w:ascii="Lato Light" w:hAnsi="Lato Light"/>
        </w:rPr>
      </w:pPr>
    </w:p>
    <w:p w14:paraId="09E12768" w14:textId="1DB173A9" w:rsidR="00013F2E" w:rsidRDefault="00013F2E" w:rsidP="00013F2E">
      <w:pPr>
        <w:pStyle w:val="4Bulletedcopyblue"/>
        <w:numPr>
          <w:ilvl w:val="0"/>
          <w:numId w:val="0"/>
        </w:numPr>
        <w:ind w:left="340" w:hanging="170"/>
        <w:rPr>
          <w:rFonts w:ascii="Lato Light" w:hAnsi="Lato Light"/>
        </w:rPr>
      </w:pPr>
    </w:p>
    <w:p w14:paraId="3BAEDAAF" w14:textId="3E083F92" w:rsidR="00013F2E" w:rsidRDefault="00013F2E" w:rsidP="00013F2E">
      <w:pPr>
        <w:pStyle w:val="4Bulletedcopyblue"/>
        <w:numPr>
          <w:ilvl w:val="0"/>
          <w:numId w:val="0"/>
        </w:numPr>
        <w:ind w:left="340" w:hanging="170"/>
        <w:rPr>
          <w:rFonts w:ascii="Lato Light" w:hAnsi="Lato Light"/>
        </w:rPr>
      </w:pPr>
    </w:p>
    <w:p w14:paraId="5D7B8F44" w14:textId="68340BA0" w:rsidR="00013F2E" w:rsidRDefault="00013F2E" w:rsidP="00013F2E">
      <w:pPr>
        <w:pStyle w:val="4Bulletedcopyblue"/>
        <w:numPr>
          <w:ilvl w:val="0"/>
          <w:numId w:val="0"/>
        </w:numPr>
        <w:ind w:left="340" w:hanging="170"/>
        <w:rPr>
          <w:rFonts w:ascii="Lato Light" w:hAnsi="Lato Light"/>
        </w:rPr>
      </w:pPr>
    </w:p>
    <w:p w14:paraId="2FAEF6DB" w14:textId="66410174" w:rsidR="00013F2E" w:rsidRDefault="00013F2E" w:rsidP="00013F2E">
      <w:pPr>
        <w:pStyle w:val="4Bulletedcopyblue"/>
        <w:numPr>
          <w:ilvl w:val="0"/>
          <w:numId w:val="0"/>
        </w:numPr>
        <w:ind w:left="340" w:hanging="170"/>
        <w:rPr>
          <w:rFonts w:ascii="Lato Light" w:hAnsi="Lato Light"/>
        </w:rPr>
      </w:pPr>
    </w:p>
    <w:p w14:paraId="66E1AD6F" w14:textId="7AC7638C" w:rsidR="00013F2E" w:rsidRDefault="00013F2E" w:rsidP="00013F2E">
      <w:pPr>
        <w:pStyle w:val="4Bulletedcopyblue"/>
        <w:numPr>
          <w:ilvl w:val="0"/>
          <w:numId w:val="0"/>
        </w:numPr>
        <w:ind w:left="340" w:hanging="170"/>
        <w:rPr>
          <w:rFonts w:ascii="Lato Light" w:hAnsi="Lato Light"/>
        </w:rPr>
      </w:pPr>
    </w:p>
    <w:p w14:paraId="4E42E519" w14:textId="775BD801" w:rsidR="00013F2E" w:rsidRDefault="00013F2E" w:rsidP="00013F2E">
      <w:pPr>
        <w:pStyle w:val="4Bulletedcopyblue"/>
        <w:numPr>
          <w:ilvl w:val="0"/>
          <w:numId w:val="0"/>
        </w:numPr>
        <w:ind w:left="340" w:hanging="170"/>
        <w:rPr>
          <w:rFonts w:ascii="Lato Light" w:hAnsi="Lato Light"/>
        </w:rPr>
      </w:pPr>
    </w:p>
    <w:p w14:paraId="197A9C18" w14:textId="0FC316C5" w:rsidR="00013F2E" w:rsidRDefault="00013F2E" w:rsidP="00013F2E">
      <w:pPr>
        <w:pStyle w:val="4Bulletedcopyblue"/>
        <w:numPr>
          <w:ilvl w:val="0"/>
          <w:numId w:val="0"/>
        </w:numPr>
        <w:ind w:left="340" w:hanging="170"/>
        <w:rPr>
          <w:rFonts w:ascii="Lato Light" w:hAnsi="Lato Light"/>
        </w:rPr>
      </w:pPr>
    </w:p>
    <w:p w14:paraId="4A4D3312" w14:textId="0EAD1987" w:rsidR="00013F2E" w:rsidRDefault="00013F2E" w:rsidP="00013F2E">
      <w:pPr>
        <w:pStyle w:val="4Bulletedcopyblue"/>
        <w:numPr>
          <w:ilvl w:val="0"/>
          <w:numId w:val="0"/>
        </w:numPr>
        <w:ind w:left="340" w:hanging="170"/>
        <w:rPr>
          <w:rFonts w:ascii="Lato Light" w:hAnsi="Lato Light"/>
        </w:rPr>
      </w:pPr>
    </w:p>
    <w:p w14:paraId="21B8F74F" w14:textId="4FF44C11" w:rsidR="00013F2E" w:rsidRDefault="00013F2E" w:rsidP="00013F2E">
      <w:pPr>
        <w:pStyle w:val="4Bulletedcopyblue"/>
        <w:numPr>
          <w:ilvl w:val="0"/>
          <w:numId w:val="0"/>
        </w:numPr>
        <w:ind w:left="340" w:hanging="170"/>
        <w:rPr>
          <w:rFonts w:ascii="Lato Light" w:hAnsi="Lato Light"/>
        </w:rPr>
      </w:pPr>
    </w:p>
    <w:p w14:paraId="6A17151F" w14:textId="12922426" w:rsidR="00013F2E" w:rsidRDefault="00013F2E" w:rsidP="00013F2E">
      <w:pPr>
        <w:pStyle w:val="4Bulletedcopyblue"/>
        <w:numPr>
          <w:ilvl w:val="0"/>
          <w:numId w:val="0"/>
        </w:numPr>
        <w:ind w:left="340" w:hanging="170"/>
        <w:rPr>
          <w:rFonts w:ascii="Lato Light" w:hAnsi="Lato Light"/>
        </w:rPr>
      </w:pPr>
    </w:p>
    <w:p w14:paraId="0B819023" w14:textId="04834963" w:rsidR="00013F2E" w:rsidRDefault="00013F2E" w:rsidP="00013F2E">
      <w:pPr>
        <w:pStyle w:val="4Bulletedcopyblue"/>
        <w:numPr>
          <w:ilvl w:val="0"/>
          <w:numId w:val="0"/>
        </w:numPr>
        <w:ind w:left="340" w:hanging="170"/>
        <w:rPr>
          <w:rFonts w:ascii="Lato Light" w:hAnsi="Lato Light"/>
        </w:rPr>
      </w:pPr>
    </w:p>
    <w:p w14:paraId="3BA3170F" w14:textId="7AB867D9" w:rsidR="00013F2E" w:rsidRDefault="00013F2E" w:rsidP="00013F2E">
      <w:pPr>
        <w:pStyle w:val="4Bulletedcopyblue"/>
        <w:numPr>
          <w:ilvl w:val="0"/>
          <w:numId w:val="0"/>
        </w:numPr>
        <w:ind w:left="340" w:hanging="170"/>
        <w:rPr>
          <w:rFonts w:ascii="Lato Light" w:hAnsi="Lato Light"/>
        </w:rPr>
      </w:pPr>
    </w:p>
    <w:p w14:paraId="0F74E207" w14:textId="120FD321" w:rsidR="00013F2E" w:rsidRDefault="00013F2E" w:rsidP="00013F2E">
      <w:pPr>
        <w:pStyle w:val="4Bulletedcopyblue"/>
        <w:numPr>
          <w:ilvl w:val="0"/>
          <w:numId w:val="0"/>
        </w:numPr>
        <w:ind w:left="340" w:hanging="170"/>
        <w:rPr>
          <w:rFonts w:ascii="Lato Light" w:hAnsi="Lato Light"/>
        </w:rPr>
      </w:pPr>
    </w:p>
    <w:p w14:paraId="04234F64" w14:textId="77777777" w:rsidR="00013F2E" w:rsidRDefault="00013F2E" w:rsidP="00013F2E">
      <w:pPr>
        <w:pStyle w:val="4Bulletedcopyblue"/>
        <w:numPr>
          <w:ilvl w:val="0"/>
          <w:numId w:val="0"/>
        </w:numPr>
        <w:ind w:left="340" w:hanging="170"/>
        <w:rPr>
          <w:rFonts w:ascii="Lato Light" w:hAnsi="Lato Light"/>
        </w:rPr>
      </w:pPr>
    </w:p>
    <w:p w14:paraId="691EF526" w14:textId="76169B2C" w:rsidR="00081C7A" w:rsidRDefault="0014452B" w:rsidP="00081C7A">
      <w:pPr>
        <w:pStyle w:val="4Bulletedcopyblue"/>
        <w:numPr>
          <w:ilvl w:val="0"/>
          <w:numId w:val="0"/>
        </w:numPr>
        <w:ind w:left="340" w:hanging="170"/>
        <w:rPr>
          <w:rFonts w:ascii="Garamond" w:hAnsi="Garamond"/>
          <w:color w:val="C00000"/>
          <w:sz w:val="36"/>
          <w:szCs w:val="36"/>
        </w:rPr>
      </w:pPr>
      <w:r>
        <w:rPr>
          <w:rFonts w:ascii="Garamond" w:hAnsi="Garamond"/>
          <w:color w:val="C00000"/>
          <w:sz w:val="36"/>
          <w:szCs w:val="36"/>
        </w:rPr>
        <w:t xml:space="preserve">10. </w:t>
      </w:r>
      <w:r w:rsidR="00215085">
        <w:rPr>
          <w:rFonts w:ascii="Garamond" w:hAnsi="Garamond"/>
          <w:color w:val="C00000"/>
          <w:sz w:val="36"/>
          <w:szCs w:val="36"/>
        </w:rPr>
        <w:t>Equalities monitoring</w:t>
      </w:r>
    </w:p>
    <w:p w14:paraId="646D0B27" w14:textId="3ED15757" w:rsidR="00215085" w:rsidRPr="0014452B" w:rsidRDefault="00E17D50" w:rsidP="00081C7A">
      <w:pPr>
        <w:pStyle w:val="4Bulletedcopyblue"/>
        <w:numPr>
          <w:ilvl w:val="0"/>
          <w:numId w:val="0"/>
        </w:numPr>
        <w:ind w:left="340" w:hanging="170"/>
        <w:rPr>
          <w:rFonts w:ascii="Garamond" w:hAnsi="Garamond"/>
          <w:color w:val="C00000"/>
          <w:sz w:val="36"/>
          <w:szCs w:val="36"/>
        </w:rPr>
      </w:pPr>
      <w:r w:rsidRPr="00E17D50">
        <w:rPr>
          <w:rFonts w:ascii="Garamond" w:hAnsi="Garamond"/>
          <w:noProof/>
          <w:color w:val="C00000"/>
          <w:sz w:val="36"/>
          <w:szCs w:val="36"/>
        </w:rPr>
        <w:drawing>
          <wp:inline distT="0" distB="0" distL="0" distR="0" wp14:anchorId="001073CF" wp14:editId="12377F74">
            <wp:extent cx="5572903" cy="5220429"/>
            <wp:effectExtent l="0" t="0" r="8890" b="0"/>
            <wp:docPr id="2011089604" name="Picture 1" descr="A white and black documen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89604" name="Picture 1" descr="A white and black document with black text&#10;&#10;Description automatically generated"/>
                    <pic:cNvPicPr/>
                  </pic:nvPicPr>
                  <pic:blipFill>
                    <a:blip r:embed="rId18"/>
                    <a:stretch>
                      <a:fillRect/>
                    </a:stretch>
                  </pic:blipFill>
                  <pic:spPr>
                    <a:xfrm>
                      <a:off x="0" y="0"/>
                      <a:ext cx="5572903" cy="5220429"/>
                    </a:xfrm>
                    <a:prstGeom prst="rect">
                      <a:avLst/>
                    </a:prstGeom>
                  </pic:spPr>
                </pic:pic>
              </a:graphicData>
            </a:graphic>
          </wp:inline>
        </w:drawing>
      </w:r>
    </w:p>
    <w:p w14:paraId="28EDC128" w14:textId="77777777" w:rsidR="0014452B" w:rsidRDefault="0014452B" w:rsidP="00081C7A">
      <w:pPr>
        <w:pStyle w:val="4Bulletedcopyblue"/>
        <w:numPr>
          <w:ilvl w:val="0"/>
          <w:numId w:val="0"/>
        </w:numPr>
        <w:ind w:left="340" w:hanging="170"/>
      </w:pPr>
    </w:p>
    <w:p w14:paraId="15B01ED8" w14:textId="77777777" w:rsidR="0014452B" w:rsidRPr="00BA30D7" w:rsidRDefault="0014452B" w:rsidP="00081C7A">
      <w:pPr>
        <w:pStyle w:val="4Bulletedcopyblue"/>
        <w:numPr>
          <w:ilvl w:val="0"/>
          <w:numId w:val="0"/>
        </w:numPr>
        <w:ind w:left="340" w:hanging="170"/>
      </w:pPr>
    </w:p>
    <w:p w14:paraId="63AF9628" w14:textId="77777777" w:rsidR="00081C7A" w:rsidRPr="00E17D50" w:rsidRDefault="00081C7A" w:rsidP="00081C7A">
      <w:pPr>
        <w:pStyle w:val="Heading3"/>
        <w:rPr>
          <w:rFonts w:ascii="Garamond" w:hAnsi="Garamond"/>
          <w:color w:val="C00000"/>
          <w:sz w:val="36"/>
          <w:szCs w:val="36"/>
        </w:rPr>
      </w:pPr>
      <w:bookmarkStart w:id="11" w:name="_Toc140409350"/>
      <w:r w:rsidRPr="00E17D50">
        <w:rPr>
          <w:rFonts w:ascii="Garamond" w:eastAsia="Arial" w:hAnsi="Garamond"/>
          <w:color w:val="C00000"/>
          <w:sz w:val="36"/>
          <w:szCs w:val="36"/>
        </w:rPr>
        <w:t>Appendix 1: attendance codes</w:t>
      </w:r>
      <w:bookmarkEnd w:id="10"/>
      <w:bookmarkEnd w:id="11"/>
      <w:r w:rsidRPr="00E17D50">
        <w:rPr>
          <w:rFonts w:ascii="Garamond" w:eastAsia="Arial" w:hAnsi="Garamond"/>
          <w:color w:val="C00000"/>
          <w:sz w:val="36"/>
          <w:szCs w:val="36"/>
        </w:rPr>
        <w:t xml:space="preserve"> </w:t>
      </w:r>
    </w:p>
    <w:p w14:paraId="62207730" w14:textId="77777777" w:rsidR="00081C7A" w:rsidRPr="00BE42E7" w:rsidRDefault="00081C7A" w:rsidP="00081C7A">
      <w:pPr>
        <w:rPr>
          <w:rFonts w:ascii="Lato Light" w:hAnsi="Lato Light"/>
          <w:szCs w:val="20"/>
        </w:rPr>
      </w:pPr>
      <w:r w:rsidRPr="00BE42E7">
        <w:rPr>
          <w:rFonts w:ascii="Lato Light" w:eastAsia="Arial" w:hAnsi="Lato Light" w:cs="Arial"/>
          <w:szCs w:val="20"/>
        </w:rPr>
        <w:t>The following codes are taken from the DfE’s guidance on school attendance.</w:t>
      </w: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081C7A" w:rsidRPr="009439FE" w14:paraId="7A0B86E0" w14:textId="77777777" w:rsidTr="0091175D">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289538B"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956AC93"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b/>
                <w:bCs/>
                <w:color w:val="000000"/>
                <w:sz w:val="20"/>
                <w:szCs w:val="20"/>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4D275C44"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b/>
                <w:bCs/>
                <w:color w:val="000000"/>
                <w:sz w:val="20"/>
                <w:szCs w:val="20"/>
              </w:rPr>
              <w:t>Scenario</w:t>
            </w:r>
          </w:p>
        </w:tc>
      </w:tr>
      <w:tr w:rsidR="00081C7A" w:rsidRPr="009439FE" w14:paraId="2439699F" w14:textId="77777777" w:rsidTr="0091175D">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74227FA"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0046B2D"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4907085"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is present at morning registration</w:t>
            </w:r>
          </w:p>
        </w:tc>
      </w:tr>
      <w:tr w:rsidR="00081C7A" w:rsidRPr="009439FE" w14:paraId="25B449C5" w14:textId="77777777" w:rsidTr="0091175D">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995C14B"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lastRenderedPageBreak/>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1252D7F"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A4F0D0B"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is present at afternoon registration</w:t>
            </w:r>
          </w:p>
        </w:tc>
      </w:tr>
      <w:tr w:rsidR="00081C7A" w:rsidRPr="009439FE" w14:paraId="5B12F0F3" w14:textId="77777777" w:rsidTr="0091175D">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07EDE31"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E1EA62F"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8DA559B"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arrives late before register has closed</w:t>
            </w:r>
          </w:p>
        </w:tc>
      </w:tr>
      <w:tr w:rsidR="00081C7A" w:rsidRPr="009439FE" w14:paraId="7001AB85" w14:textId="77777777" w:rsidTr="0091175D">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0B28BB9"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CA6EBD5"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AB229FE"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is at a supervised off-site educational activity approved by the school</w:t>
            </w:r>
          </w:p>
        </w:tc>
      </w:tr>
      <w:tr w:rsidR="00081C7A" w:rsidRPr="009439FE" w14:paraId="1819DDFE" w14:textId="77777777" w:rsidTr="0091175D">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B1DFAA4"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82519A8"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255FEB9"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is attending a session at another setting where they are also registered</w:t>
            </w:r>
          </w:p>
        </w:tc>
      </w:tr>
      <w:tr w:rsidR="00081C7A" w:rsidRPr="009439FE" w14:paraId="30B9DC00" w14:textId="77777777" w:rsidTr="0091175D">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3662A7F"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1792014"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ED08637"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has an interview with a prospective employer/educational establishment</w:t>
            </w:r>
          </w:p>
        </w:tc>
      </w:tr>
      <w:tr w:rsidR="00081C7A" w:rsidRPr="009439FE" w14:paraId="23CF525E" w14:textId="77777777" w:rsidTr="0091175D">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539B4AE"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1D55864"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0ACE4B9"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is participating in a supervised sporting activity approved by the school</w:t>
            </w:r>
          </w:p>
        </w:tc>
      </w:tr>
      <w:tr w:rsidR="00081C7A" w:rsidRPr="009439FE" w14:paraId="313511A7" w14:textId="77777777" w:rsidTr="0091175D">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397ACB9"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CCA2779"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25926E0"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is on an educational visit/trip organised, or approved, by the school</w:t>
            </w:r>
          </w:p>
        </w:tc>
      </w:tr>
      <w:tr w:rsidR="00081C7A" w:rsidRPr="009439FE" w14:paraId="33E1EF35" w14:textId="77777777" w:rsidTr="0091175D">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5BF308F0"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15AAC4CB"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534C5EE9"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is on a work experience placement</w:t>
            </w:r>
          </w:p>
        </w:tc>
      </w:tr>
    </w:tbl>
    <w:p w14:paraId="7DA28091" w14:textId="77777777" w:rsidR="00081C7A" w:rsidRPr="009439FE" w:rsidRDefault="00081C7A" w:rsidP="00081C7A">
      <w:pPr>
        <w:rPr>
          <w:rFonts w:ascii="Lato Light" w:hAnsi="Lato Light"/>
          <w:sz w:val="20"/>
          <w:szCs w:val="20"/>
        </w:rPr>
      </w:pPr>
    </w:p>
    <w:tbl>
      <w:tblPr>
        <w:tblW w:w="9804"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37"/>
        <w:gridCol w:w="3284"/>
        <w:gridCol w:w="4883"/>
      </w:tblGrid>
      <w:tr w:rsidR="00081C7A" w:rsidRPr="009439FE" w14:paraId="7B2790E7" w14:textId="77777777" w:rsidTr="009439FE">
        <w:trPr>
          <w:trHeight w:val="27"/>
        </w:trPr>
        <w:tc>
          <w:tcPr>
            <w:tcW w:w="1637"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5E2B4358"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Code</w:t>
            </w:r>
          </w:p>
        </w:tc>
        <w:tc>
          <w:tcPr>
            <w:tcW w:w="3284"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CC36CCC"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b/>
                <w:bCs/>
                <w:color w:val="000000"/>
                <w:sz w:val="20"/>
                <w:szCs w:val="20"/>
              </w:rPr>
              <w:t>Definition</w:t>
            </w:r>
          </w:p>
        </w:tc>
        <w:tc>
          <w:tcPr>
            <w:tcW w:w="4883"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3031A22E"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b/>
                <w:bCs/>
                <w:color w:val="000000"/>
                <w:sz w:val="20"/>
                <w:szCs w:val="20"/>
              </w:rPr>
              <w:t>Scenario</w:t>
            </w:r>
          </w:p>
        </w:tc>
      </w:tr>
      <w:tr w:rsidR="00081C7A" w:rsidRPr="009439FE" w14:paraId="65B03BBB" w14:textId="77777777" w:rsidTr="009439FE">
        <w:tc>
          <w:tcPr>
            <w:tcW w:w="9804"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37EEF816"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Authorised absence</w:t>
            </w:r>
          </w:p>
        </w:tc>
      </w:tr>
      <w:tr w:rsidR="00081C7A" w:rsidRPr="009439FE" w14:paraId="719FEE42" w14:textId="77777777" w:rsidTr="009439FE">
        <w:tc>
          <w:tcPr>
            <w:tcW w:w="16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4F069AC"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C</w:t>
            </w:r>
          </w:p>
        </w:tc>
        <w:tc>
          <w:tcPr>
            <w:tcW w:w="328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612C52D"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Authorised leave of absence</w:t>
            </w:r>
          </w:p>
        </w:tc>
        <w:tc>
          <w:tcPr>
            <w:tcW w:w="4883"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9231316"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has been granted a leave of absence due to exceptional circumstances</w:t>
            </w:r>
          </w:p>
        </w:tc>
      </w:tr>
      <w:tr w:rsidR="00081C7A" w:rsidRPr="009439FE" w14:paraId="127E10D4" w14:textId="77777777" w:rsidTr="009439FE">
        <w:tc>
          <w:tcPr>
            <w:tcW w:w="16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F844DD1"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E</w:t>
            </w:r>
          </w:p>
        </w:tc>
        <w:tc>
          <w:tcPr>
            <w:tcW w:w="328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1AA1DDF"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Excluded</w:t>
            </w:r>
          </w:p>
        </w:tc>
        <w:tc>
          <w:tcPr>
            <w:tcW w:w="4883"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648D0C5"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has been excluded but no alternative provision has been made</w:t>
            </w:r>
          </w:p>
        </w:tc>
      </w:tr>
      <w:tr w:rsidR="00081C7A" w:rsidRPr="009439FE" w14:paraId="51AED12D" w14:textId="77777777" w:rsidTr="009439FE">
        <w:tc>
          <w:tcPr>
            <w:tcW w:w="16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95840C7"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H</w:t>
            </w:r>
          </w:p>
        </w:tc>
        <w:tc>
          <w:tcPr>
            <w:tcW w:w="328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9B9C8C5"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Authorised holiday</w:t>
            </w:r>
          </w:p>
        </w:tc>
        <w:tc>
          <w:tcPr>
            <w:tcW w:w="4883"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757E312"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has been allowed to go on holiday due to exceptional circumstances</w:t>
            </w:r>
          </w:p>
        </w:tc>
      </w:tr>
      <w:tr w:rsidR="00081C7A" w:rsidRPr="009439FE" w14:paraId="163E6ED1" w14:textId="77777777" w:rsidTr="009439FE">
        <w:tc>
          <w:tcPr>
            <w:tcW w:w="16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A9B888F"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I</w:t>
            </w:r>
          </w:p>
        </w:tc>
        <w:tc>
          <w:tcPr>
            <w:tcW w:w="328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BD2AE49"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Illness</w:t>
            </w:r>
          </w:p>
        </w:tc>
        <w:tc>
          <w:tcPr>
            <w:tcW w:w="4883"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C752CA4"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School has been notified that a pupil will be absent due to illness</w:t>
            </w:r>
          </w:p>
        </w:tc>
      </w:tr>
      <w:tr w:rsidR="00081C7A" w:rsidRPr="009439FE" w14:paraId="2DD1DE7E" w14:textId="77777777" w:rsidTr="009439FE">
        <w:tc>
          <w:tcPr>
            <w:tcW w:w="16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42DF63B"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M</w:t>
            </w:r>
          </w:p>
        </w:tc>
        <w:tc>
          <w:tcPr>
            <w:tcW w:w="328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24C1904"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Medical/dental appointment</w:t>
            </w:r>
          </w:p>
        </w:tc>
        <w:tc>
          <w:tcPr>
            <w:tcW w:w="4883"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C68715D"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is at a medical or dental appointment</w:t>
            </w:r>
          </w:p>
        </w:tc>
      </w:tr>
      <w:tr w:rsidR="00081C7A" w:rsidRPr="009439FE" w14:paraId="51F73D11" w14:textId="77777777" w:rsidTr="009439FE">
        <w:tc>
          <w:tcPr>
            <w:tcW w:w="16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7515C37"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R</w:t>
            </w:r>
          </w:p>
        </w:tc>
        <w:tc>
          <w:tcPr>
            <w:tcW w:w="328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74B9F05"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Religious observance</w:t>
            </w:r>
          </w:p>
        </w:tc>
        <w:tc>
          <w:tcPr>
            <w:tcW w:w="4883"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B205203"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is taking part in a day of religious observance</w:t>
            </w:r>
          </w:p>
        </w:tc>
      </w:tr>
      <w:tr w:rsidR="00081C7A" w:rsidRPr="009439FE" w14:paraId="47D3FFD2" w14:textId="77777777" w:rsidTr="009439FE">
        <w:tc>
          <w:tcPr>
            <w:tcW w:w="16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4EE984F"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S</w:t>
            </w:r>
          </w:p>
        </w:tc>
        <w:tc>
          <w:tcPr>
            <w:tcW w:w="328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055CE17"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Study leave</w:t>
            </w:r>
          </w:p>
        </w:tc>
        <w:tc>
          <w:tcPr>
            <w:tcW w:w="4883"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6D01576"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 xml:space="preserve">Year 11 pupil is on study leave during </w:t>
            </w:r>
            <w:proofErr w:type="gramStart"/>
            <w:r w:rsidRPr="009439FE">
              <w:rPr>
                <w:rFonts w:ascii="Lato Light" w:eastAsia="Arial" w:hAnsi="Lato Light" w:cs="Arial"/>
                <w:color w:val="000000"/>
                <w:sz w:val="20"/>
                <w:szCs w:val="20"/>
              </w:rPr>
              <w:t>their  public</w:t>
            </w:r>
            <w:proofErr w:type="gramEnd"/>
            <w:r w:rsidRPr="009439FE">
              <w:rPr>
                <w:rFonts w:ascii="Lato Light" w:eastAsia="Arial" w:hAnsi="Lato Light" w:cs="Arial"/>
                <w:color w:val="000000"/>
                <w:sz w:val="20"/>
                <w:szCs w:val="20"/>
              </w:rPr>
              <w:t xml:space="preserve"> examinations</w:t>
            </w:r>
          </w:p>
        </w:tc>
      </w:tr>
      <w:tr w:rsidR="00081C7A" w:rsidRPr="009439FE" w14:paraId="313BE733" w14:textId="77777777" w:rsidTr="009439FE">
        <w:tc>
          <w:tcPr>
            <w:tcW w:w="16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B09FEB8"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T</w:t>
            </w:r>
          </w:p>
        </w:tc>
        <w:tc>
          <w:tcPr>
            <w:tcW w:w="328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97DB41B"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Gypsy, Roma and traveller absence</w:t>
            </w:r>
          </w:p>
        </w:tc>
        <w:tc>
          <w:tcPr>
            <w:tcW w:w="4883"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67352CA"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from a traveller community is travelling, as agreed with the school</w:t>
            </w:r>
          </w:p>
        </w:tc>
      </w:tr>
      <w:tr w:rsidR="00081C7A" w:rsidRPr="009439FE" w14:paraId="36279495" w14:textId="77777777" w:rsidTr="009439FE">
        <w:tc>
          <w:tcPr>
            <w:tcW w:w="9804"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622164DE"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Unauthorised absence</w:t>
            </w:r>
          </w:p>
        </w:tc>
      </w:tr>
      <w:tr w:rsidR="00081C7A" w:rsidRPr="009439FE" w14:paraId="4397DAA4" w14:textId="77777777" w:rsidTr="009439FE">
        <w:tc>
          <w:tcPr>
            <w:tcW w:w="16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77BDC3E"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G</w:t>
            </w:r>
          </w:p>
        </w:tc>
        <w:tc>
          <w:tcPr>
            <w:tcW w:w="328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5BCEE45"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Unauthorised holiday</w:t>
            </w:r>
          </w:p>
        </w:tc>
        <w:tc>
          <w:tcPr>
            <w:tcW w:w="4883"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C0DAC4D"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is on a holiday that was not approved by the school</w:t>
            </w:r>
          </w:p>
        </w:tc>
      </w:tr>
      <w:tr w:rsidR="00081C7A" w:rsidRPr="009439FE" w14:paraId="0304AB0E" w14:textId="77777777" w:rsidTr="009439FE">
        <w:tc>
          <w:tcPr>
            <w:tcW w:w="16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3ABA929"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lastRenderedPageBreak/>
              <w:t>N</w:t>
            </w:r>
          </w:p>
        </w:tc>
        <w:tc>
          <w:tcPr>
            <w:tcW w:w="328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B854CBB"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Reason not provided</w:t>
            </w:r>
          </w:p>
        </w:tc>
        <w:tc>
          <w:tcPr>
            <w:tcW w:w="4883"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3DD7CAC"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is absent for an unknown reason (this code should be amended when the reason emerges, or replaced with code O if no reason for absence has been provided after a reasonable amount of time)</w:t>
            </w:r>
          </w:p>
        </w:tc>
      </w:tr>
      <w:tr w:rsidR="00081C7A" w:rsidRPr="009439FE" w14:paraId="071E8E7D" w14:textId="77777777" w:rsidTr="009439FE">
        <w:tc>
          <w:tcPr>
            <w:tcW w:w="1637"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522E005"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O</w:t>
            </w:r>
          </w:p>
        </w:tc>
        <w:tc>
          <w:tcPr>
            <w:tcW w:w="3284"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5F918E8"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Unauthorised absence</w:t>
            </w:r>
          </w:p>
        </w:tc>
        <w:tc>
          <w:tcPr>
            <w:tcW w:w="4883"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03D34C7"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School is not satisfied with reason for pupil's absence</w:t>
            </w:r>
          </w:p>
        </w:tc>
      </w:tr>
      <w:tr w:rsidR="00081C7A" w:rsidRPr="009439FE" w14:paraId="6FB32656" w14:textId="77777777" w:rsidTr="009439FE">
        <w:tc>
          <w:tcPr>
            <w:tcW w:w="1637" w:type="dxa"/>
            <w:tcBorders>
              <w:top w:val="single" w:sz="18" w:space="0" w:color="BFBFBF"/>
              <w:right w:val="single" w:sz="18" w:space="0" w:color="BFBFBF"/>
            </w:tcBorders>
            <w:tcMar>
              <w:top w:w="114" w:type="dxa"/>
              <w:left w:w="108" w:type="dxa"/>
              <w:bottom w:w="114" w:type="dxa"/>
              <w:right w:w="108" w:type="dxa"/>
            </w:tcMar>
            <w:vAlign w:val="center"/>
            <w:hideMark/>
          </w:tcPr>
          <w:p w14:paraId="3A4CFCDF"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U</w:t>
            </w:r>
          </w:p>
        </w:tc>
        <w:tc>
          <w:tcPr>
            <w:tcW w:w="3284"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368DB7FA"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Arrival after registration</w:t>
            </w:r>
          </w:p>
        </w:tc>
        <w:tc>
          <w:tcPr>
            <w:tcW w:w="4883" w:type="dxa"/>
            <w:tcBorders>
              <w:top w:val="single" w:sz="18" w:space="0" w:color="BFBFBF"/>
              <w:left w:val="single" w:sz="18" w:space="0" w:color="BFBFBF"/>
            </w:tcBorders>
            <w:tcMar>
              <w:top w:w="114" w:type="dxa"/>
              <w:left w:w="108" w:type="dxa"/>
              <w:bottom w:w="114" w:type="dxa"/>
              <w:right w:w="108" w:type="dxa"/>
            </w:tcMar>
            <w:vAlign w:val="center"/>
            <w:hideMark/>
          </w:tcPr>
          <w:p w14:paraId="75D7B7CD"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arrived at school after the register closed</w:t>
            </w:r>
          </w:p>
        </w:tc>
      </w:tr>
    </w:tbl>
    <w:p w14:paraId="46D29C9D" w14:textId="77777777" w:rsidR="00081C7A" w:rsidRPr="009439FE" w:rsidRDefault="00081C7A" w:rsidP="00081C7A">
      <w:pPr>
        <w:rPr>
          <w:rFonts w:ascii="Lato Light" w:hAnsi="Lato Light"/>
          <w:sz w:val="20"/>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081C7A" w:rsidRPr="009439FE" w14:paraId="1F9E7A64" w14:textId="77777777" w:rsidTr="0091175D">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8CF181E"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5BDCEBA6"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b/>
                <w:bCs/>
                <w:color w:val="000000"/>
                <w:sz w:val="20"/>
                <w:szCs w:val="20"/>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45491459"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b/>
                <w:bCs/>
                <w:color w:val="000000"/>
                <w:sz w:val="20"/>
                <w:szCs w:val="20"/>
              </w:rPr>
              <w:t>Scenario</w:t>
            </w:r>
          </w:p>
        </w:tc>
      </w:tr>
      <w:tr w:rsidR="00081C7A" w:rsidRPr="009439FE" w14:paraId="1314AE53" w14:textId="77777777" w:rsidTr="0091175D">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DCA22ED"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EAA9458"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109E14B"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of non-compulsory school age is not required to attend</w:t>
            </w:r>
          </w:p>
        </w:tc>
      </w:tr>
      <w:tr w:rsidR="00081C7A" w:rsidRPr="009439FE" w14:paraId="26C24CB0" w14:textId="77777777" w:rsidTr="0091175D">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B7062D9"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18CD741"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32AA9D6"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School site is closed, there is disruption to travel as a result of a local/national emergency, or pupil is in custody</w:t>
            </w:r>
          </w:p>
        </w:tc>
      </w:tr>
      <w:tr w:rsidR="00081C7A" w:rsidRPr="009439FE" w14:paraId="6FD84C27" w14:textId="77777777" w:rsidTr="0091175D">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704BC88"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BC1508C"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23BEBF8"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Register set up but pupil has not yet joined the school</w:t>
            </w:r>
          </w:p>
        </w:tc>
      </w:tr>
      <w:tr w:rsidR="00081C7A" w:rsidRPr="009439FE" w14:paraId="3AB85093" w14:textId="77777777" w:rsidTr="0091175D">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57EE63CF" w14:textId="77777777" w:rsidR="00081C7A" w:rsidRPr="009439FE" w:rsidRDefault="00081C7A" w:rsidP="0091175D">
            <w:pPr>
              <w:jc w:val="center"/>
              <w:rPr>
                <w:rFonts w:ascii="Lato Light" w:hAnsi="Lato Light"/>
                <w:color w:val="000000"/>
                <w:sz w:val="20"/>
                <w:szCs w:val="20"/>
              </w:rPr>
            </w:pPr>
            <w:r w:rsidRPr="009439FE">
              <w:rPr>
                <w:rFonts w:ascii="Lato Light" w:eastAsia="Arial" w:hAnsi="Lato Light" w:cs="Arial"/>
                <w:b/>
                <w:bCs/>
                <w:color w:val="000000"/>
                <w:sz w:val="20"/>
                <w:szCs w:val="2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6F77EEE9"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6715645E" w14:textId="77777777" w:rsidR="00081C7A" w:rsidRPr="009439FE" w:rsidRDefault="00081C7A" w:rsidP="0091175D">
            <w:pPr>
              <w:rPr>
                <w:rFonts w:ascii="Lato Light" w:hAnsi="Lato Light"/>
                <w:color w:val="000000"/>
                <w:sz w:val="20"/>
                <w:szCs w:val="20"/>
              </w:rPr>
            </w:pPr>
            <w:r w:rsidRPr="009439FE">
              <w:rPr>
                <w:rFonts w:ascii="Lato Light" w:eastAsia="Arial" w:hAnsi="Lato Light" w:cs="Arial"/>
                <w:color w:val="000000"/>
                <w:sz w:val="20"/>
                <w:szCs w:val="20"/>
              </w:rPr>
              <w:t>Whole or partial school closure due to half-term/bank holiday/INSET day</w:t>
            </w:r>
          </w:p>
        </w:tc>
      </w:tr>
    </w:tbl>
    <w:p w14:paraId="4BF7FCDB" w14:textId="77777777" w:rsidR="00081C7A" w:rsidRPr="009439FE" w:rsidRDefault="00081C7A" w:rsidP="00081C7A">
      <w:pPr>
        <w:pStyle w:val="6Abstract"/>
        <w:rPr>
          <w:rFonts w:ascii="Lato Light" w:hAnsi="Lato Light"/>
          <w:sz w:val="20"/>
          <w:szCs w:val="20"/>
          <w:lang w:val="en-GB"/>
        </w:rPr>
      </w:pPr>
    </w:p>
    <w:p w14:paraId="03AC3527" w14:textId="77777777" w:rsidR="00081C7A" w:rsidRPr="00BE42E7" w:rsidRDefault="00081C7A" w:rsidP="00081C7A">
      <w:pPr>
        <w:rPr>
          <w:rFonts w:ascii="Lato Light" w:hAnsi="Lato Light"/>
        </w:rPr>
      </w:pPr>
    </w:p>
    <w:p w14:paraId="7878567C" w14:textId="6382E81D" w:rsidR="00C6036D" w:rsidRDefault="00C6036D">
      <w:pPr>
        <w:rPr>
          <w:rFonts w:ascii="Lato Light" w:hAnsi="Lato Light" w:cs="BentonSans Book"/>
          <w:color w:val="000000"/>
          <w:sz w:val="20"/>
          <w:szCs w:val="20"/>
        </w:rPr>
      </w:pPr>
    </w:p>
    <w:p w14:paraId="4C813EA7" w14:textId="2E2FDBAD" w:rsidR="003818D2" w:rsidRDefault="00C6036D" w:rsidP="003818D2">
      <w:pPr>
        <w:autoSpaceDE w:val="0"/>
        <w:autoSpaceDN w:val="0"/>
        <w:adjustRightInd w:val="0"/>
        <w:spacing w:line="288" w:lineRule="auto"/>
        <w:textAlignment w:val="center"/>
        <w:rPr>
          <w:rFonts w:ascii="Garamond" w:hAnsi="Garamond" w:cs="BentonSans Book"/>
          <w:color w:val="C00000"/>
          <w:sz w:val="36"/>
          <w:szCs w:val="36"/>
        </w:rPr>
      </w:pPr>
      <w:r>
        <w:rPr>
          <w:rFonts w:ascii="Garamond" w:hAnsi="Garamond" w:cs="BentonSans Book"/>
          <w:color w:val="C00000"/>
          <w:sz w:val="36"/>
          <w:szCs w:val="36"/>
        </w:rPr>
        <w:t>Policy into Practice</w:t>
      </w:r>
    </w:p>
    <w:p w14:paraId="1AF3B3C8" w14:textId="607047E7" w:rsidR="00C6036D" w:rsidRDefault="00C6036D" w:rsidP="003818D2">
      <w:pPr>
        <w:autoSpaceDE w:val="0"/>
        <w:autoSpaceDN w:val="0"/>
        <w:adjustRightInd w:val="0"/>
        <w:spacing w:line="288" w:lineRule="auto"/>
        <w:textAlignment w:val="center"/>
        <w:rPr>
          <w:rFonts w:ascii="Lato Light" w:hAnsi="Lato Light" w:cs="BentonSans Book"/>
          <w:sz w:val="20"/>
          <w:szCs w:val="20"/>
        </w:rPr>
      </w:pPr>
      <w:r>
        <w:rPr>
          <w:rFonts w:ascii="Lato Light" w:hAnsi="Lato Light" w:cs="BentonSans Book"/>
          <w:sz w:val="20"/>
          <w:szCs w:val="20"/>
        </w:rPr>
        <w:t xml:space="preserve"> St Edward’s will implement this policy on a day to day basis as below:</w:t>
      </w:r>
    </w:p>
    <w:p w14:paraId="4E8352CB" w14:textId="1F0C027A" w:rsidR="00C6036D" w:rsidRDefault="00C6036D" w:rsidP="003818D2">
      <w:pPr>
        <w:autoSpaceDE w:val="0"/>
        <w:autoSpaceDN w:val="0"/>
        <w:adjustRightInd w:val="0"/>
        <w:spacing w:line="288" w:lineRule="auto"/>
        <w:textAlignment w:val="center"/>
        <w:rPr>
          <w:rFonts w:ascii="Lato Light" w:hAnsi="Lato Light" w:cs="BentonSans Book"/>
          <w:sz w:val="20"/>
          <w:szCs w:val="20"/>
        </w:rPr>
      </w:pPr>
    </w:p>
    <w:p w14:paraId="2ECAB748" w14:textId="0C42DF8F" w:rsidR="00C6036D" w:rsidRPr="0091175D" w:rsidRDefault="00C6036D" w:rsidP="00C6036D">
      <w:pPr>
        <w:shd w:val="clear" w:color="auto" w:fill="FFFFFF"/>
        <w:textAlignment w:val="baseline"/>
        <w:rPr>
          <w:rFonts w:ascii="Lato Light" w:eastAsia="Times New Roman" w:hAnsi="Lato Light" w:cs="Segoe UI"/>
          <w:b/>
          <w:color w:val="242424"/>
          <w:sz w:val="20"/>
          <w:szCs w:val="20"/>
          <w:lang w:eastAsia="en-GB"/>
        </w:rPr>
      </w:pPr>
      <w:r w:rsidRPr="0091175D">
        <w:rPr>
          <w:rFonts w:ascii="Lato Light" w:eastAsia="Times New Roman" w:hAnsi="Lato Light" w:cs="Segoe UI"/>
          <w:b/>
          <w:color w:val="242424"/>
          <w:sz w:val="20"/>
          <w:szCs w:val="20"/>
          <w:lang w:eastAsia="en-GB"/>
        </w:rPr>
        <w:t>What we do to maintain attendance at 96-100%</w:t>
      </w:r>
    </w:p>
    <w:p w14:paraId="7C872DB6" w14:textId="0AA7730F" w:rsidR="00990188" w:rsidRDefault="00990188" w:rsidP="00C6036D">
      <w:pPr>
        <w:shd w:val="clear" w:color="auto" w:fill="FFFFFF"/>
        <w:textAlignment w:val="baseline"/>
        <w:rPr>
          <w:rFonts w:ascii="Lato Light" w:eastAsia="Times New Roman" w:hAnsi="Lato Light" w:cs="Segoe UI"/>
          <w:color w:val="242424"/>
          <w:sz w:val="20"/>
          <w:szCs w:val="20"/>
          <w:lang w:eastAsia="en-GB"/>
        </w:rPr>
      </w:pPr>
      <w:r>
        <w:rPr>
          <w:rFonts w:ascii="Lato Light" w:eastAsia="Times New Roman" w:hAnsi="Lato Light" w:cs="Segoe UI"/>
          <w:color w:val="242424"/>
          <w:sz w:val="20"/>
          <w:szCs w:val="20"/>
          <w:lang w:eastAsia="en-GB"/>
        </w:rPr>
        <w:t>Email re good attendance once per term</w:t>
      </w:r>
      <w:r w:rsidR="0091175D">
        <w:rPr>
          <w:rFonts w:ascii="Lato Light" w:eastAsia="Times New Roman" w:hAnsi="Lato Light" w:cs="Segoe UI"/>
          <w:color w:val="242424"/>
          <w:sz w:val="20"/>
          <w:szCs w:val="20"/>
          <w:lang w:eastAsia="en-GB"/>
        </w:rPr>
        <w:t>.</w:t>
      </w:r>
    </w:p>
    <w:p w14:paraId="4755B1CF" w14:textId="77777777" w:rsidR="00C6036D" w:rsidRDefault="00C6036D" w:rsidP="00C6036D">
      <w:pPr>
        <w:shd w:val="clear" w:color="auto" w:fill="FFFFFF"/>
        <w:textAlignment w:val="baseline"/>
        <w:rPr>
          <w:rFonts w:ascii="Lato Light" w:eastAsia="Times New Roman" w:hAnsi="Lato Light" w:cs="Segoe UI"/>
          <w:color w:val="242424"/>
          <w:sz w:val="20"/>
          <w:szCs w:val="20"/>
          <w:lang w:eastAsia="en-GB"/>
        </w:rPr>
      </w:pPr>
    </w:p>
    <w:p w14:paraId="7ECCEFD0" w14:textId="74981430" w:rsidR="00990188" w:rsidRPr="0091175D" w:rsidRDefault="00C6036D" w:rsidP="00C6036D">
      <w:pPr>
        <w:shd w:val="clear" w:color="auto" w:fill="FFFFFF"/>
        <w:textAlignment w:val="baseline"/>
        <w:rPr>
          <w:rFonts w:ascii="Lato Light" w:eastAsia="Times New Roman" w:hAnsi="Lato Light" w:cs="Segoe UI"/>
          <w:b/>
          <w:color w:val="242424"/>
          <w:sz w:val="20"/>
          <w:szCs w:val="20"/>
          <w:lang w:eastAsia="en-GB"/>
        </w:rPr>
      </w:pPr>
      <w:r w:rsidRPr="0091175D">
        <w:rPr>
          <w:rFonts w:ascii="Lato Light" w:eastAsia="Times New Roman" w:hAnsi="Lato Light" w:cs="Segoe UI"/>
          <w:b/>
          <w:color w:val="242424"/>
          <w:sz w:val="20"/>
          <w:szCs w:val="20"/>
          <w:lang w:eastAsia="en-GB"/>
        </w:rPr>
        <w:t>What we do when attendance is between 90 - 9</w:t>
      </w:r>
      <w:r w:rsidR="00990188" w:rsidRPr="0091175D">
        <w:rPr>
          <w:rFonts w:ascii="Lato Light" w:eastAsia="Times New Roman" w:hAnsi="Lato Light" w:cs="Segoe UI"/>
          <w:b/>
          <w:color w:val="242424"/>
          <w:sz w:val="20"/>
          <w:szCs w:val="20"/>
          <w:lang w:eastAsia="en-GB"/>
        </w:rPr>
        <w:t>5</w:t>
      </w:r>
      <w:r w:rsidRPr="0091175D">
        <w:rPr>
          <w:rFonts w:ascii="Lato Light" w:eastAsia="Times New Roman" w:hAnsi="Lato Light" w:cs="Segoe UI"/>
          <w:b/>
          <w:color w:val="242424"/>
          <w:sz w:val="20"/>
          <w:szCs w:val="20"/>
          <w:lang w:eastAsia="en-GB"/>
        </w:rPr>
        <w:t>%</w:t>
      </w:r>
    </w:p>
    <w:p w14:paraId="094B6695" w14:textId="5143892F" w:rsidR="00990188" w:rsidRPr="00C6036D" w:rsidRDefault="00990188" w:rsidP="00C6036D">
      <w:pPr>
        <w:shd w:val="clear" w:color="auto" w:fill="FFFFFF"/>
        <w:textAlignment w:val="baseline"/>
        <w:rPr>
          <w:rFonts w:ascii="Lato Light" w:eastAsia="Times New Roman" w:hAnsi="Lato Light" w:cs="Segoe UI"/>
          <w:color w:val="242424"/>
          <w:sz w:val="20"/>
          <w:szCs w:val="20"/>
          <w:lang w:eastAsia="en-GB"/>
        </w:rPr>
      </w:pPr>
      <w:r>
        <w:rPr>
          <w:rFonts w:ascii="Lato Light" w:eastAsia="Times New Roman" w:hAnsi="Lato Light" w:cs="Segoe UI"/>
          <w:color w:val="242424"/>
          <w:sz w:val="20"/>
          <w:szCs w:val="20"/>
          <w:lang w:eastAsia="en-GB"/>
        </w:rPr>
        <w:t>Parents receive a letter detailing their child’s attendance percentage and highlighting any patterns of absence which may have been observed.  Attendance is then monitored half termly for this group and support may be offered.</w:t>
      </w:r>
    </w:p>
    <w:p w14:paraId="3528A6F7" w14:textId="77777777" w:rsidR="00C6036D" w:rsidRDefault="00C6036D" w:rsidP="00C6036D">
      <w:pPr>
        <w:shd w:val="clear" w:color="auto" w:fill="FFFFFF"/>
        <w:textAlignment w:val="baseline"/>
        <w:rPr>
          <w:rFonts w:ascii="Lato Light" w:eastAsia="Times New Roman" w:hAnsi="Lato Light" w:cs="Segoe UI"/>
          <w:color w:val="242424"/>
          <w:sz w:val="20"/>
          <w:szCs w:val="20"/>
          <w:lang w:eastAsia="en-GB"/>
        </w:rPr>
      </w:pPr>
    </w:p>
    <w:p w14:paraId="203F9021" w14:textId="4AD3E86E" w:rsidR="00C6036D" w:rsidRPr="0091175D" w:rsidRDefault="00C6036D" w:rsidP="00C6036D">
      <w:pPr>
        <w:shd w:val="clear" w:color="auto" w:fill="FFFFFF"/>
        <w:textAlignment w:val="baseline"/>
        <w:rPr>
          <w:rFonts w:ascii="Lato Light" w:eastAsia="Times New Roman" w:hAnsi="Lato Light" w:cs="Segoe UI"/>
          <w:b/>
          <w:color w:val="242424"/>
          <w:sz w:val="20"/>
          <w:szCs w:val="20"/>
          <w:lang w:eastAsia="en-GB"/>
        </w:rPr>
      </w:pPr>
      <w:r w:rsidRPr="0091175D">
        <w:rPr>
          <w:rFonts w:ascii="Lato Light" w:eastAsia="Times New Roman" w:hAnsi="Lato Light" w:cs="Segoe UI"/>
          <w:b/>
          <w:color w:val="242424"/>
          <w:sz w:val="20"/>
          <w:szCs w:val="20"/>
          <w:lang w:eastAsia="en-GB"/>
        </w:rPr>
        <w:t xml:space="preserve">What we do when attendance falls below </w:t>
      </w:r>
      <w:proofErr w:type="spellStart"/>
      <w:r w:rsidRPr="0091175D">
        <w:rPr>
          <w:rFonts w:ascii="Lato Light" w:eastAsia="Times New Roman" w:hAnsi="Lato Light" w:cs="Segoe UI"/>
          <w:b/>
          <w:color w:val="242424"/>
          <w:sz w:val="20"/>
          <w:szCs w:val="20"/>
          <w:lang w:eastAsia="en-GB"/>
        </w:rPr>
        <w:t>below</w:t>
      </w:r>
      <w:proofErr w:type="spellEnd"/>
      <w:r w:rsidRPr="0091175D">
        <w:rPr>
          <w:rFonts w:ascii="Lato Light" w:eastAsia="Times New Roman" w:hAnsi="Lato Light" w:cs="Segoe UI"/>
          <w:b/>
          <w:color w:val="242424"/>
          <w:sz w:val="20"/>
          <w:szCs w:val="20"/>
          <w:lang w:eastAsia="en-GB"/>
        </w:rPr>
        <w:t xml:space="preserve"> </w:t>
      </w:r>
      <w:r w:rsidR="00990188" w:rsidRPr="0091175D">
        <w:rPr>
          <w:rFonts w:ascii="Lato Light" w:eastAsia="Times New Roman" w:hAnsi="Lato Light" w:cs="Segoe UI"/>
          <w:b/>
          <w:color w:val="242424"/>
          <w:sz w:val="20"/>
          <w:szCs w:val="20"/>
          <w:lang w:eastAsia="en-GB"/>
        </w:rPr>
        <w:t>90</w:t>
      </w:r>
      <w:r w:rsidRPr="0091175D">
        <w:rPr>
          <w:rFonts w:ascii="Lato Light" w:eastAsia="Times New Roman" w:hAnsi="Lato Light" w:cs="Segoe UI"/>
          <w:b/>
          <w:color w:val="242424"/>
          <w:sz w:val="20"/>
          <w:szCs w:val="20"/>
          <w:lang w:eastAsia="en-GB"/>
        </w:rPr>
        <w:t>%</w:t>
      </w:r>
    </w:p>
    <w:p w14:paraId="20576574" w14:textId="46DF2403" w:rsidR="00990188" w:rsidRPr="00C6036D" w:rsidRDefault="00990188" w:rsidP="00990188">
      <w:pPr>
        <w:shd w:val="clear" w:color="auto" w:fill="FFFFFF"/>
        <w:textAlignment w:val="baseline"/>
        <w:rPr>
          <w:rFonts w:ascii="Lato Light" w:eastAsia="Times New Roman" w:hAnsi="Lato Light" w:cs="Segoe UI"/>
          <w:color w:val="242424"/>
          <w:sz w:val="20"/>
          <w:szCs w:val="20"/>
          <w:lang w:eastAsia="en-GB"/>
        </w:rPr>
      </w:pPr>
      <w:r>
        <w:rPr>
          <w:rFonts w:ascii="Lato Light" w:eastAsia="Times New Roman" w:hAnsi="Lato Light" w:cs="Segoe UI"/>
          <w:color w:val="242424"/>
          <w:sz w:val="20"/>
          <w:szCs w:val="20"/>
          <w:lang w:eastAsia="en-GB"/>
        </w:rPr>
        <w:t>Parents receive a letter detailing their child’s attendance percentage and highlighting patterns of absence which may have been observed.  Parents are invited to an attendance meeting to review barriers to good attendance</w:t>
      </w:r>
      <w:r w:rsidR="0091175D">
        <w:rPr>
          <w:rFonts w:ascii="Lato Light" w:eastAsia="Times New Roman" w:hAnsi="Lato Light" w:cs="Segoe UI"/>
          <w:color w:val="242424"/>
          <w:sz w:val="20"/>
          <w:szCs w:val="20"/>
          <w:lang w:eastAsia="en-GB"/>
        </w:rPr>
        <w:t xml:space="preserve">. </w:t>
      </w:r>
      <w:r>
        <w:rPr>
          <w:rFonts w:ascii="Lato Light" w:eastAsia="Times New Roman" w:hAnsi="Lato Light" w:cs="Segoe UI"/>
          <w:color w:val="242424"/>
          <w:sz w:val="20"/>
          <w:szCs w:val="20"/>
          <w:lang w:eastAsia="en-GB"/>
        </w:rPr>
        <w:t>A</w:t>
      </w:r>
      <w:r w:rsidR="0091175D">
        <w:rPr>
          <w:rFonts w:ascii="Lato Light" w:eastAsia="Times New Roman" w:hAnsi="Lato Light" w:cs="Segoe UI"/>
          <w:color w:val="242424"/>
          <w:sz w:val="20"/>
          <w:szCs w:val="20"/>
          <w:lang w:eastAsia="en-GB"/>
        </w:rPr>
        <w:t>n a</w:t>
      </w:r>
      <w:r>
        <w:rPr>
          <w:rFonts w:ascii="Lato Light" w:eastAsia="Times New Roman" w:hAnsi="Lato Light" w:cs="Segoe UI"/>
          <w:color w:val="242424"/>
          <w:sz w:val="20"/>
          <w:szCs w:val="20"/>
          <w:lang w:eastAsia="en-GB"/>
        </w:rPr>
        <w:t xml:space="preserve">ttendance </w:t>
      </w:r>
      <w:r w:rsidR="0091175D">
        <w:rPr>
          <w:rFonts w:ascii="Lato Light" w:eastAsia="Times New Roman" w:hAnsi="Lato Light" w:cs="Segoe UI"/>
          <w:color w:val="242424"/>
          <w:sz w:val="20"/>
          <w:szCs w:val="20"/>
          <w:lang w:eastAsia="en-GB"/>
        </w:rPr>
        <w:t>contract may be offered. M</w:t>
      </w:r>
      <w:r>
        <w:rPr>
          <w:rFonts w:ascii="Lato Light" w:eastAsia="Times New Roman" w:hAnsi="Lato Light" w:cs="Segoe UI"/>
          <w:color w:val="242424"/>
          <w:sz w:val="20"/>
          <w:szCs w:val="20"/>
          <w:lang w:eastAsia="en-GB"/>
        </w:rPr>
        <w:t>onitor</w:t>
      </w:r>
      <w:r w:rsidR="0091175D">
        <w:rPr>
          <w:rFonts w:ascii="Lato Light" w:eastAsia="Times New Roman" w:hAnsi="Lato Light" w:cs="Segoe UI"/>
          <w:color w:val="242424"/>
          <w:sz w:val="20"/>
          <w:szCs w:val="20"/>
          <w:lang w:eastAsia="en-GB"/>
        </w:rPr>
        <w:t>ing continues</w:t>
      </w:r>
      <w:r>
        <w:rPr>
          <w:rFonts w:ascii="Lato Light" w:eastAsia="Times New Roman" w:hAnsi="Lato Light" w:cs="Segoe UI"/>
          <w:color w:val="242424"/>
          <w:sz w:val="20"/>
          <w:szCs w:val="20"/>
          <w:lang w:eastAsia="en-GB"/>
        </w:rPr>
        <w:t xml:space="preserve"> half termly for this group and </w:t>
      </w:r>
      <w:r w:rsidR="0091175D">
        <w:rPr>
          <w:rFonts w:ascii="Lato Light" w:eastAsia="Times New Roman" w:hAnsi="Lato Light" w:cs="Segoe UI"/>
          <w:color w:val="242424"/>
          <w:sz w:val="20"/>
          <w:szCs w:val="20"/>
          <w:lang w:eastAsia="en-GB"/>
        </w:rPr>
        <w:t xml:space="preserve">the </w:t>
      </w:r>
      <w:r>
        <w:rPr>
          <w:rFonts w:ascii="Lato Light" w:eastAsia="Times New Roman" w:hAnsi="Lato Light" w:cs="Segoe UI"/>
          <w:color w:val="242424"/>
          <w:sz w:val="20"/>
          <w:szCs w:val="20"/>
          <w:lang w:eastAsia="en-GB"/>
        </w:rPr>
        <w:t>support offered</w:t>
      </w:r>
      <w:r w:rsidR="0091175D">
        <w:rPr>
          <w:rFonts w:ascii="Lato Light" w:eastAsia="Times New Roman" w:hAnsi="Lato Light" w:cs="Segoe UI"/>
          <w:color w:val="242424"/>
          <w:sz w:val="20"/>
          <w:szCs w:val="20"/>
          <w:lang w:eastAsia="en-GB"/>
        </w:rPr>
        <w:t xml:space="preserve"> will be also monitored</w:t>
      </w:r>
      <w:r>
        <w:rPr>
          <w:rFonts w:ascii="Lato Light" w:eastAsia="Times New Roman" w:hAnsi="Lato Light" w:cs="Segoe UI"/>
          <w:color w:val="242424"/>
          <w:sz w:val="20"/>
          <w:szCs w:val="20"/>
          <w:lang w:eastAsia="en-GB"/>
        </w:rPr>
        <w:t>.</w:t>
      </w:r>
    </w:p>
    <w:p w14:paraId="3E889735" w14:textId="58ED930E" w:rsidR="00990188" w:rsidRDefault="00990188" w:rsidP="00C6036D">
      <w:pPr>
        <w:shd w:val="clear" w:color="auto" w:fill="FFFFFF"/>
        <w:textAlignment w:val="baseline"/>
        <w:rPr>
          <w:rFonts w:ascii="Lato Light" w:eastAsia="Times New Roman" w:hAnsi="Lato Light" w:cs="Segoe UI"/>
          <w:color w:val="242424"/>
          <w:sz w:val="20"/>
          <w:szCs w:val="20"/>
          <w:lang w:eastAsia="en-GB"/>
        </w:rPr>
      </w:pPr>
    </w:p>
    <w:p w14:paraId="2B2EC17F" w14:textId="68D70722" w:rsidR="0091175D" w:rsidRPr="0091175D" w:rsidRDefault="0091175D" w:rsidP="0091175D">
      <w:pPr>
        <w:shd w:val="clear" w:color="auto" w:fill="FFFFFF"/>
        <w:textAlignment w:val="baseline"/>
        <w:rPr>
          <w:rFonts w:ascii="Lato Light" w:eastAsia="Times New Roman" w:hAnsi="Lato Light" w:cs="Segoe UI"/>
          <w:b/>
          <w:color w:val="242424"/>
          <w:sz w:val="20"/>
          <w:szCs w:val="20"/>
          <w:lang w:eastAsia="en-GB"/>
        </w:rPr>
      </w:pPr>
      <w:r w:rsidRPr="0091175D">
        <w:rPr>
          <w:rFonts w:ascii="Lato Light" w:eastAsia="Times New Roman" w:hAnsi="Lato Light" w:cs="Segoe UI"/>
          <w:b/>
          <w:color w:val="242424"/>
          <w:sz w:val="20"/>
          <w:szCs w:val="20"/>
          <w:lang w:eastAsia="en-GB"/>
        </w:rPr>
        <w:t>What we do when attendance falls below 80%</w:t>
      </w:r>
    </w:p>
    <w:p w14:paraId="6A586F5A" w14:textId="6D68669F" w:rsidR="0091175D" w:rsidRPr="00C6036D" w:rsidRDefault="0091175D" w:rsidP="0091175D">
      <w:pPr>
        <w:shd w:val="clear" w:color="auto" w:fill="FFFFFF"/>
        <w:textAlignment w:val="baseline"/>
        <w:rPr>
          <w:rFonts w:ascii="Lato Light" w:eastAsia="Times New Roman" w:hAnsi="Lato Light" w:cs="Segoe UI"/>
          <w:color w:val="242424"/>
          <w:sz w:val="20"/>
          <w:szCs w:val="20"/>
          <w:lang w:eastAsia="en-GB"/>
        </w:rPr>
      </w:pPr>
      <w:r>
        <w:rPr>
          <w:rFonts w:ascii="Lato Light" w:eastAsia="Times New Roman" w:hAnsi="Lato Light" w:cs="Segoe UI"/>
          <w:color w:val="242424"/>
          <w:sz w:val="20"/>
          <w:szCs w:val="20"/>
          <w:lang w:eastAsia="en-GB"/>
        </w:rPr>
        <w:t>Parents receive a letter detailing their child’s attendance percentage and highlighting patterns of absence which may have been observed.  An attendance contract will be drawn up and agreed with parents. Referral to external agencies will be considered.</w:t>
      </w:r>
    </w:p>
    <w:p w14:paraId="2E83AE1A" w14:textId="0CBAD4C5" w:rsidR="00C6036D" w:rsidRDefault="00C6036D" w:rsidP="00C6036D">
      <w:pPr>
        <w:shd w:val="clear" w:color="auto" w:fill="FFFFFF"/>
        <w:textAlignment w:val="baseline"/>
        <w:rPr>
          <w:rFonts w:ascii="Lato Light" w:eastAsia="Times New Roman" w:hAnsi="Lato Light" w:cs="Segoe UI"/>
          <w:color w:val="242424"/>
          <w:sz w:val="20"/>
          <w:szCs w:val="20"/>
          <w:lang w:eastAsia="en-GB"/>
        </w:rPr>
      </w:pPr>
    </w:p>
    <w:p w14:paraId="76813B51" w14:textId="79756C2B" w:rsidR="00C6036D" w:rsidRPr="0091175D" w:rsidRDefault="00C6036D" w:rsidP="00C6036D">
      <w:pPr>
        <w:shd w:val="clear" w:color="auto" w:fill="FFFFFF"/>
        <w:textAlignment w:val="baseline"/>
        <w:rPr>
          <w:rFonts w:ascii="Lato Light" w:eastAsia="Times New Roman" w:hAnsi="Lato Light" w:cs="Segoe UI"/>
          <w:b/>
          <w:color w:val="242424"/>
          <w:sz w:val="20"/>
          <w:szCs w:val="20"/>
          <w:lang w:eastAsia="en-GB"/>
        </w:rPr>
      </w:pPr>
      <w:r w:rsidRPr="0091175D">
        <w:rPr>
          <w:rFonts w:ascii="Lato Light" w:eastAsia="Times New Roman" w:hAnsi="Lato Light" w:cs="Segoe UI"/>
          <w:b/>
          <w:color w:val="242424"/>
          <w:sz w:val="20"/>
          <w:szCs w:val="20"/>
          <w:lang w:eastAsia="en-GB"/>
        </w:rPr>
        <w:lastRenderedPageBreak/>
        <w:t>What we do when attendance falls below 50% (severe absence)</w:t>
      </w:r>
    </w:p>
    <w:p w14:paraId="28C39FBD" w14:textId="4251D88E" w:rsidR="0091175D" w:rsidRPr="00C6036D" w:rsidRDefault="0091175D" w:rsidP="00C6036D">
      <w:pPr>
        <w:shd w:val="clear" w:color="auto" w:fill="FFFFFF"/>
        <w:textAlignment w:val="baseline"/>
        <w:rPr>
          <w:rFonts w:ascii="Lato Light" w:eastAsia="Times New Roman" w:hAnsi="Lato Light" w:cs="Segoe UI"/>
          <w:color w:val="242424"/>
          <w:sz w:val="20"/>
          <w:szCs w:val="20"/>
          <w:lang w:eastAsia="en-GB"/>
        </w:rPr>
      </w:pPr>
      <w:r>
        <w:rPr>
          <w:rFonts w:ascii="Lato Light" w:eastAsia="Times New Roman" w:hAnsi="Lato Light" w:cs="Segoe UI"/>
          <w:color w:val="242424"/>
          <w:sz w:val="20"/>
          <w:szCs w:val="20"/>
          <w:lang w:eastAsia="en-GB"/>
        </w:rPr>
        <w:t>External agencies will always be involved at this stage.</w:t>
      </w:r>
    </w:p>
    <w:p w14:paraId="2AC7B5CC" w14:textId="63FF057E" w:rsidR="00C6036D" w:rsidRDefault="00C6036D" w:rsidP="003818D2">
      <w:pPr>
        <w:autoSpaceDE w:val="0"/>
        <w:autoSpaceDN w:val="0"/>
        <w:adjustRightInd w:val="0"/>
        <w:spacing w:line="288" w:lineRule="auto"/>
        <w:textAlignment w:val="center"/>
        <w:rPr>
          <w:rFonts w:ascii="Lato Light" w:hAnsi="Lato Light" w:cs="BentonSans Book"/>
          <w:sz w:val="20"/>
          <w:szCs w:val="20"/>
        </w:rPr>
      </w:pPr>
    </w:p>
    <w:p w14:paraId="4982A50A" w14:textId="34024A8C" w:rsidR="00F97F53" w:rsidRDefault="00F97F53" w:rsidP="003818D2">
      <w:pPr>
        <w:autoSpaceDE w:val="0"/>
        <w:autoSpaceDN w:val="0"/>
        <w:adjustRightInd w:val="0"/>
        <w:spacing w:line="288" w:lineRule="auto"/>
        <w:textAlignment w:val="center"/>
        <w:rPr>
          <w:rFonts w:ascii="Lato Light" w:hAnsi="Lato Light" w:cs="BentonSans Book"/>
          <w:sz w:val="20"/>
          <w:szCs w:val="20"/>
        </w:rPr>
      </w:pPr>
    </w:p>
    <w:p w14:paraId="56F2B580" w14:textId="3829C4C5" w:rsidR="00F97F53" w:rsidRDefault="00F97F53" w:rsidP="003818D2">
      <w:pPr>
        <w:autoSpaceDE w:val="0"/>
        <w:autoSpaceDN w:val="0"/>
        <w:adjustRightInd w:val="0"/>
        <w:spacing w:line="288" w:lineRule="auto"/>
        <w:textAlignment w:val="center"/>
        <w:rPr>
          <w:rFonts w:ascii="Lato Light" w:hAnsi="Lato Light" w:cs="BentonSans Book"/>
          <w:sz w:val="20"/>
          <w:szCs w:val="20"/>
        </w:rPr>
      </w:pPr>
    </w:p>
    <w:p w14:paraId="356E882B" w14:textId="20A41670" w:rsidR="00F97F53" w:rsidRPr="00C6036D" w:rsidRDefault="00F97F53" w:rsidP="003818D2">
      <w:pPr>
        <w:autoSpaceDE w:val="0"/>
        <w:autoSpaceDN w:val="0"/>
        <w:adjustRightInd w:val="0"/>
        <w:spacing w:line="288" w:lineRule="auto"/>
        <w:textAlignment w:val="center"/>
        <w:rPr>
          <w:rFonts w:ascii="Lato Light" w:hAnsi="Lato Light" w:cs="BentonSans Book"/>
          <w:sz w:val="20"/>
          <w:szCs w:val="20"/>
        </w:rPr>
      </w:pPr>
      <w:r w:rsidRPr="00F97F53">
        <w:rPr>
          <w:rFonts w:ascii="Lato Light" w:hAnsi="Lato Light" w:cs="BentonSans Book"/>
          <w:noProof/>
          <w:sz w:val="20"/>
          <w:szCs w:val="20"/>
        </w:rPr>
        <w:drawing>
          <wp:inline distT="0" distB="0" distL="0" distR="0" wp14:anchorId="2E14D610" wp14:editId="7064FF4C">
            <wp:extent cx="5363323" cy="762106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63323" cy="7621064"/>
                    </a:xfrm>
                    <a:prstGeom prst="rect">
                      <a:avLst/>
                    </a:prstGeom>
                  </pic:spPr>
                </pic:pic>
              </a:graphicData>
            </a:graphic>
          </wp:inline>
        </w:drawing>
      </w:r>
    </w:p>
    <w:sectPr w:rsidR="00F97F53" w:rsidRPr="00C6036D" w:rsidSect="009D623D">
      <w:headerReference w:type="even" r:id="rId20"/>
      <w:headerReference w:type="default" r:id="rId21"/>
      <w:footerReference w:type="default" r:id="rId22"/>
      <w:headerReference w:type="first" r:id="rId23"/>
      <w:footerReference w:type="first" r:id="rId24"/>
      <w:pgSz w:w="11906" w:h="16838"/>
      <w:pgMar w:top="862" w:right="1110" w:bottom="1609" w:left="1156"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C7A58" w14:textId="77777777" w:rsidR="0091175D" w:rsidRDefault="0091175D" w:rsidP="009C47EF">
      <w:r>
        <w:separator/>
      </w:r>
    </w:p>
  </w:endnote>
  <w:endnote w:type="continuationSeparator" w:id="0">
    <w:p w14:paraId="0A0E52CF" w14:textId="77777777" w:rsidR="0091175D" w:rsidRDefault="0091175D" w:rsidP="009C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inkl">
    <w:altName w:val="Calibri"/>
    <w:charset w:val="00"/>
    <w:family w:val="auto"/>
    <w:pitch w:val="variable"/>
    <w:sig w:usb0="00000007" w:usb1="00000001" w:usb2="00000000" w:usb3="00000000" w:csb0="00000093" w:csb1="00000000"/>
  </w:font>
  <w:font w:name="Altivo Regular">
    <w:altName w:val="Calibri"/>
    <w:panose1 w:val="00000000000000000000"/>
    <w:charset w:val="4D"/>
    <w:family w:val="swiss"/>
    <w:notTrueType/>
    <w:pitch w:val="variable"/>
    <w:sig w:usb0="A00000EF" w:usb1="5000205B" w:usb2="00000000" w:usb3="00000000" w:csb0="0000009B" w:csb1="00000000"/>
  </w:font>
  <w:font w:name="Lato Heavy">
    <w:altName w:val="Segoe UI"/>
    <w:charset w:val="00"/>
    <w:family w:val="swiss"/>
    <w:pitch w:val="variable"/>
    <w:sig w:usb0="E10002FF" w:usb1="5000ECFF" w:usb2="00000021" w:usb3="00000000" w:csb0="0000019F" w:csb1="00000000"/>
  </w:font>
  <w:font w:name="BentonSans Bold">
    <w:charset w:val="00"/>
    <w:family w:val="auto"/>
    <w:pitch w:val="variable"/>
    <w:sig w:usb0="8000002F" w:usb1="5000004A" w:usb2="00000000" w:usb3="00000000" w:csb0="00000001" w:csb1="00000000"/>
  </w:font>
  <w:font w:name="Operetta 8 Extra Light">
    <w:altName w:val="Calibri"/>
    <w:panose1 w:val="00000000000000000000"/>
    <w:charset w:val="4D"/>
    <w:family w:val="auto"/>
    <w:notTrueType/>
    <w:pitch w:val="variable"/>
    <w:sig w:usb0="00000007" w:usb1="00000001" w:usb2="00000000" w:usb3="00000000" w:csb0="00000093" w:csb1="00000000"/>
  </w:font>
  <w:font w:name="Lato">
    <w:altName w:val="Segoe UI"/>
    <w:charset w:val="00"/>
    <w:family w:val="swiss"/>
    <w:pitch w:val="variable"/>
    <w:sig w:usb0="E10002FF" w:usb1="5000ECFF" w:usb2="00000021" w:usb3="00000000" w:csb0="0000019F" w:csb1="00000000"/>
  </w:font>
  <w:font w:name="BentonSans Book">
    <w:altName w:val="Calibri"/>
    <w:panose1 w:val="00000000000000000000"/>
    <w:charset w:val="00"/>
    <w:family w:val="auto"/>
    <w:notTrueType/>
    <w:pitch w:val="variable"/>
    <w:sig w:usb0="8000002F" w:usb1="5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Lato Light">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0358" w14:textId="77777777" w:rsidR="0091175D" w:rsidRDefault="0091175D">
    <w:pPr>
      <w:pStyle w:val="Footer"/>
    </w:pPr>
    <w:r w:rsidRPr="00980264">
      <w:rPr>
        <w:noProof/>
        <w:vertAlign w:val="subscript"/>
        <w:lang w:val="en-US"/>
      </w:rPr>
      <w:drawing>
        <wp:anchor distT="0" distB="0" distL="114300" distR="114300" simplePos="0" relativeHeight="251661312" behindDoc="1" locked="0" layoutInCell="1" allowOverlap="1" wp14:anchorId="2919A9A0" wp14:editId="60F4DA00">
          <wp:simplePos x="0" y="0"/>
          <wp:positionH relativeFrom="column">
            <wp:posOffset>-734060</wp:posOffset>
          </wp:positionH>
          <wp:positionV relativeFrom="paragraph">
            <wp:posOffset>-3584980</wp:posOffset>
          </wp:positionV>
          <wp:extent cx="7561510" cy="4320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1510" cy="43208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5C32" w14:textId="485BCE87" w:rsidR="0091175D" w:rsidRDefault="0091175D">
    <w:pPr>
      <w:pStyle w:val="Footer"/>
    </w:pPr>
    <w:r w:rsidRPr="00980264">
      <w:rPr>
        <w:noProof/>
        <w:vertAlign w:val="subscript"/>
        <w:lang w:val="en-US"/>
      </w:rPr>
      <w:drawing>
        <wp:anchor distT="0" distB="0" distL="114300" distR="114300" simplePos="0" relativeHeight="251659264" behindDoc="1" locked="0" layoutInCell="1" allowOverlap="1" wp14:anchorId="59585EBD" wp14:editId="59AF214F">
          <wp:simplePos x="0" y="0"/>
          <wp:positionH relativeFrom="column">
            <wp:posOffset>-734060</wp:posOffset>
          </wp:positionH>
          <wp:positionV relativeFrom="paragraph">
            <wp:posOffset>-3594708</wp:posOffset>
          </wp:positionV>
          <wp:extent cx="7553733" cy="4316419"/>
          <wp:effectExtent l="0" t="0" r="317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632086" cy="43611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737E3" w14:textId="77777777" w:rsidR="0091175D" w:rsidRDefault="0091175D" w:rsidP="009C47EF">
      <w:r>
        <w:separator/>
      </w:r>
    </w:p>
  </w:footnote>
  <w:footnote w:type="continuationSeparator" w:id="0">
    <w:p w14:paraId="13EE4CAA" w14:textId="77777777" w:rsidR="0091175D" w:rsidRDefault="0091175D" w:rsidP="009C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9123910"/>
      <w:docPartObj>
        <w:docPartGallery w:val="Page Numbers (Top of Page)"/>
        <w:docPartUnique/>
      </w:docPartObj>
    </w:sdtPr>
    <w:sdtEndPr>
      <w:rPr>
        <w:rStyle w:val="PageNumber"/>
      </w:rPr>
    </w:sdtEndPr>
    <w:sdtContent>
      <w:p w14:paraId="0B6D0160" w14:textId="64597B9A" w:rsidR="0091175D" w:rsidRDefault="0091175D" w:rsidP="000213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CE29CE" w14:textId="77777777" w:rsidR="0091175D" w:rsidRDefault="0091175D" w:rsidP="00132A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Lato" w:hAnsi="Lato"/>
        <w:b/>
        <w:bCs/>
        <w:color w:val="FFFFFF" w:themeColor="background1"/>
      </w:rPr>
      <w:id w:val="1286627332"/>
      <w:docPartObj>
        <w:docPartGallery w:val="Page Numbers (Top of Page)"/>
        <w:docPartUnique/>
      </w:docPartObj>
    </w:sdtPr>
    <w:sdtEndPr>
      <w:rPr>
        <w:rStyle w:val="PageNumber"/>
      </w:rPr>
    </w:sdtEndPr>
    <w:sdtContent>
      <w:p w14:paraId="596E5161" w14:textId="0F2C7ED5" w:rsidR="0091175D" w:rsidRPr="000213EF" w:rsidRDefault="0091175D" w:rsidP="000213EF">
        <w:pPr>
          <w:pStyle w:val="Header"/>
          <w:framePr w:w="790" w:wrap="none" w:vAnchor="text" w:hAnchor="page" w:x="10801" w:y="132"/>
          <w:jc w:val="center"/>
          <w:rPr>
            <w:rStyle w:val="PageNumber"/>
            <w:rFonts w:ascii="Lato" w:hAnsi="Lato"/>
            <w:b/>
            <w:bCs/>
            <w:color w:val="FFFFFF" w:themeColor="background1"/>
          </w:rPr>
        </w:pPr>
        <w:r w:rsidRPr="000213EF">
          <w:rPr>
            <w:rStyle w:val="PageNumber"/>
            <w:rFonts w:ascii="Lato" w:hAnsi="Lato"/>
            <w:b/>
            <w:bCs/>
            <w:color w:val="FFFFFF" w:themeColor="background1"/>
          </w:rPr>
          <w:fldChar w:fldCharType="begin"/>
        </w:r>
        <w:r w:rsidRPr="000213EF">
          <w:rPr>
            <w:rStyle w:val="PageNumber"/>
            <w:rFonts w:ascii="Lato" w:hAnsi="Lato"/>
            <w:b/>
            <w:bCs/>
            <w:color w:val="FFFFFF" w:themeColor="background1"/>
          </w:rPr>
          <w:instrText xml:space="preserve"> PAGE </w:instrText>
        </w:r>
        <w:r w:rsidRPr="000213EF">
          <w:rPr>
            <w:rStyle w:val="PageNumber"/>
            <w:rFonts w:ascii="Lato" w:hAnsi="Lato"/>
            <w:b/>
            <w:bCs/>
            <w:color w:val="FFFFFF" w:themeColor="background1"/>
          </w:rPr>
          <w:fldChar w:fldCharType="separate"/>
        </w:r>
        <w:r w:rsidRPr="000213EF">
          <w:rPr>
            <w:rStyle w:val="PageNumber"/>
            <w:rFonts w:ascii="Lato" w:hAnsi="Lato"/>
            <w:b/>
            <w:bCs/>
            <w:noProof/>
            <w:color w:val="FFFFFF" w:themeColor="background1"/>
          </w:rPr>
          <w:t>2</w:t>
        </w:r>
        <w:r w:rsidRPr="000213EF">
          <w:rPr>
            <w:rStyle w:val="PageNumber"/>
            <w:rFonts w:ascii="Lato" w:hAnsi="Lato"/>
            <w:b/>
            <w:bCs/>
            <w:color w:val="FFFFFF" w:themeColor="background1"/>
          </w:rPr>
          <w:fldChar w:fldCharType="end"/>
        </w:r>
      </w:p>
    </w:sdtContent>
  </w:sdt>
  <w:p w14:paraId="4913295C" w14:textId="1D9086A5" w:rsidR="0091175D" w:rsidRPr="009C47EF" w:rsidRDefault="0091175D" w:rsidP="000213EF">
    <w:pPr>
      <w:ind w:right="360"/>
    </w:pPr>
    <w:r>
      <w:rPr>
        <w:noProof/>
        <w:sz w:val="18"/>
        <w:szCs w:val="18"/>
      </w:rPr>
      <w:drawing>
        <wp:anchor distT="0" distB="0" distL="114300" distR="114300" simplePos="0" relativeHeight="251662336" behindDoc="1" locked="0" layoutInCell="1" allowOverlap="1" wp14:anchorId="71D2D411" wp14:editId="4C8A35CB">
          <wp:simplePos x="0" y="0"/>
          <wp:positionH relativeFrom="column">
            <wp:posOffset>-734060</wp:posOffset>
          </wp:positionH>
          <wp:positionV relativeFrom="paragraph">
            <wp:posOffset>6985</wp:posOffset>
          </wp:positionV>
          <wp:extent cx="7561580" cy="43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1580" cy="431800"/>
                  </a:xfrm>
                  <a:prstGeom prst="rect">
                    <a:avLst/>
                  </a:prstGeom>
                </pic:spPr>
              </pic:pic>
            </a:graphicData>
          </a:graphic>
          <wp14:sizeRelH relativeFrom="page">
            <wp14:pctWidth>0</wp14:pctWidth>
          </wp14:sizeRelH>
          <wp14:sizeRelV relativeFrom="page">
            <wp14:pctHeight>0</wp14:pctHeight>
          </wp14:sizeRelV>
        </wp:anchor>
      </w:drawing>
    </w:r>
  </w:p>
  <w:p w14:paraId="7EBD6203" w14:textId="779155AB" w:rsidR="0091175D" w:rsidRPr="00132ADF" w:rsidRDefault="0091175D" w:rsidP="002D5BE7">
    <w:pPr>
      <w:pStyle w:val="Header"/>
      <w:ind w:right="-1110" w:hanging="1156"/>
      <w:rPr>
        <w:sz w:val="18"/>
        <w:szCs w:val="18"/>
      </w:rPr>
    </w:pPr>
    <w:r>
      <w:rPr>
        <w:sz w:val="18"/>
        <w:szCs w:val="18"/>
      </w:rPr>
      <w:softHyphen/>
    </w:r>
    <w:r>
      <w:rPr>
        <w:sz w:val="18"/>
        <w:szCs w:val="18"/>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C1F6" w14:textId="73029B20" w:rsidR="0091175D" w:rsidRDefault="0091175D" w:rsidP="004F58E2">
    <w:pPr>
      <w:pStyle w:val="Header"/>
      <w:ind w:left="-1440" w:firstLine="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9.1pt;height:331.2pt" o:bullet="t">
        <v:imagedata r:id="rId1" o:title="TK_LOGO_POINTER_RGB_bullet_blue"/>
      </v:shape>
    </w:pict>
  </w:numPicBullet>
  <w:numPicBullet w:numPicBulletId="1">
    <w:pict>
      <v:shape id="_x0000_i1048" type="#_x0000_t75" style="width:569.1pt;height:907.2pt" o:bullet="t">
        <v:imagedata r:id="rId2" o:title="Blue Pointer-01-01"/>
      </v:shape>
    </w:pict>
  </w:numPicBullet>
  <w:abstractNum w:abstractNumId="0" w15:restartNumberingAfterBreak="0">
    <w:nsid w:val="01653B2C"/>
    <w:multiLevelType w:val="hybridMultilevel"/>
    <w:tmpl w:val="9E3A9F0C"/>
    <w:lvl w:ilvl="0" w:tplc="4A8EB6A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5F7152"/>
    <w:multiLevelType w:val="hybridMultilevel"/>
    <w:tmpl w:val="B14896A8"/>
    <w:lvl w:ilvl="0" w:tplc="488CB3E6">
      <w:start w:val="1"/>
      <w:numFmt w:val="bullet"/>
      <w:pStyle w:val="Bullets-Twinkl"/>
      <w:lvlText w:val=""/>
      <w:lvlJc w:val="left"/>
      <w:pPr>
        <w:ind w:left="170" w:hanging="17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84AE4"/>
    <w:multiLevelType w:val="hybridMultilevel"/>
    <w:tmpl w:val="B10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534B6"/>
    <w:multiLevelType w:val="hybridMultilevel"/>
    <w:tmpl w:val="55AE6156"/>
    <w:lvl w:ilvl="0" w:tplc="AE02F45C">
      <w:start w:val="1"/>
      <w:numFmt w:val="bullet"/>
      <w:pStyle w:val="Subheadwithpointer"/>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EF"/>
    <w:rsid w:val="00013F2E"/>
    <w:rsid w:val="000213EF"/>
    <w:rsid w:val="00031828"/>
    <w:rsid w:val="00033573"/>
    <w:rsid w:val="00035F79"/>
    <w:rsid w:val="00076BEF"/>
    <w:rsid w:val="00076D2E"/>
    <w:rsid w:val="00081C7A"/>
    <w:rsid w:val="000A0DC2"/>
    <w:rsid w:val="000A740F"/>
    <w:rsid w:val="000B609E"/>
    <w:rsid w:val="000C1F31"/>
    <w:rsid w:val="000E75E4"/>
    <w:rsid w:val="000F1DBD"/>
    <w:rsid w:val="000F2760"/>
    <w:rsid w:val="00101BAA"/>
    <w:rsid w:val="0010351B"/>
    <w:rsid w:val="00106528"/>
    <w:rsid w:val="00111F14"/>
    <w:rsid w:val="001143C3"/>
    <w:rsid w:val="0011628F"/>
    <w:rsid w:val="0012220E"/>
    <w:rsid w:val="00132ADF"/>
    <w:rsid w:val="0014452B"/>
    <w:rsid w:val="00157A96"/>
    <w:rsid w:val="00171D28"/>
    <w:rsid w:val="00190B18"/>
    <w:rsid w:val="001A00B7"/>
    <w:rsid w:val="001A0ABF"/>
    <w:rsid w:val="001A599F"/>
    <w:rsid w:val="001B28E7"/>
    <w:rsid w:val="001B5377"/>
    <w:rsid w:val="001C1F93"/>
    <w:rsid w:val="001D69C1"/>
    <w:rsid w:val="00215085"/>
    <w:rsid w:val="002323A9"/>
    <w:rsid w:val="00236F9D"/>
    <w:rsid w:val="00242267"/>
    <w:rsid w:val="002428B8"/>
    <w:rsid w:val="00266264"/>
    <w:rsid w:val="00276B82"/>
    <w:rsid w:val="002808B3"/>
    <w:rsid w:val="00293B8B"/>
    <w:rsid w:val="002C5997"/>
    <w:rsid w:val="002C610E"/>
    <w:rsid w:val="002D397F"/>
    <w:rsid w:val="002D3B86"/>
    <w:rsid w:val="002D5BE7"/>
    <w:rsid w:val="002D77E1"/>
    <w:rsid w:val="002E2FDA"/>
    <w:rsid w:val="00322748"/>
    <w:rsid w:val="0032307A"/>
    <w:rsid w:val="00340820"/>
    <w:rsid w:val="00345A91"/>
    <w:rsid w:val="003818D2"/>
    <w:rsid w:val="00387BF2"/>
    <w:rsid w:val="00393154"/>
    <w:rsid w:val="003946D1"/>
    <w:rsid w:val="003B0873"/>
    <w:rsid w:val="003B0FBC"/>
    <w:rsid w:val="003B6994"/>
    <w:rsid w:val="003C7C42"/>
    <w:rsid w:val="003D1BCF"/>
    <w:rsid w:val="003F2D7D"/>
    <w:rsid w:val="00420433"/>
    <w:rsid w:val="00423F7B"/>
    <w:rsid w:val="00440D98"/>
    <w:rsid w:val="00451288"/>
    <w:rsid w:val="004B032A"/>
    <w:rsid w:val="004B2363"/>
    <w:rsid w:val="004C0940"/>
    <w:rsid w:val="004D7B7D"/>
    <w:rsid w:val="004E2096"/>
    <w:rsid w:val="004F47A6"/>
    <w:rsid w:val="004F58E2"/>
    <w:rsid w:val="004F5A84"/>
    <w:rsid w:val="00510864"/>
    <w:rsid w:val="00524D44"/>
    <w:rsid w:val="005321D0"/>
    <w:rsid w:val="00537BA9"/>
    <w:rsid w:val="00544554"/>
    <w:rsid w:val="005449CE"/>
    <w:rsid w:val="00560F66"/>
    <w:rsid w:val="005653D1"/>
    <w:rsid w:val="00566329"/>
    <w:rsid w:val="00572321"/>
    <w:rsid w:val="00573A2D"/>
    <w:rsid w:val="00574A9A"/>
    <w:rsid w:val="00575EEE"/>
    <w:rsid w:val="005C084F"/>
    <w:rsid w:val="005E735C"/>
    <w:rsid w:val="006162C5"/>
    <w:rsid w:val="00622AFA"/>
    <w:rsid w:val="00626738"/>
    <w:rsid w:val="006278CF"/>
    <w:rsid w:val="006855E0"/>
    <w:rsid w:val="0068599C"/>
    <w:rsid w:val="00696094"/>
    <w:rsid w:val="00697CD8"/>
    <w:rsid w:val="006A44DA"/>
    <w:rsid w:val="006A50DC"/>
    <w:rsid w:val="006B01C9"/>
    <w:rsid w:val="006B47AB"/>
    <w:rsid w:val="006C040D"/>
    <w:rsid w:val="006E35F1"/>
    <w:rsid w:val="006F4307"/>
    <w:rsid w:val="00702EE1"/>
    <w:rsid w:val="00707F47"/>
    <w:rsid w:val="00711D33"/>
    <w:rsid w:val="00713960"/>
    <w:rsid w:val="00720E0E"/>
    <w:rsid w:val="007314E2"/>
    <w:rsid w:val="0075271C"/>
    <w:rsid w:val="0076561B"/>
    <w:rsid w:val="0077692B"/>
    <w:rsid w:val="00784A7C"/>
    <w:rsid w:val="007950B5"/>
    <w:rsid w:val="007A10CD"/>
    <w:rsid w:val="007B1491"/>
    <w:rsid w:val="007C7FB4"/>
    <w:rsid w:val="007D3283"/>
    <w:rsid w:val="00814FBB"/>
    <w:rsid w:val="008224F2"/>
    <w:rsid w:val="008474C3"/>
    <w:rsid w:val="00852678"/>
    <w:rsid w:val="00864A16"/>
    <w:rsid w:val="00867E8F"/>
    <w:rsid w:val="0087757C"/>
    <w:rsid w:val="008A2263"/>
    <w:rsid w:val="008E66BC"/>
    <w:rsid w:val="008F338C"/>
    <w:rsid w:val="008F6293"/>
    <w:rsid w:val="00904513"/>
    <w:rsid w:val="0091175D"/>
    <w:rsid w:val="0092725F"/>
    <w:rsid w:val="0093326C"/>
    <w:rsid w:val="00937D8F"/>
    <w:rsid w:val="00940701"/>
    <w:rsid w:val="0094149B"/>
    <w:rsid w:val="0094206D"/>
    <w:rsid w:val="009439FE"/>
    <w:rsid w:val="00946F57"/>
    <w:rsid w:val="00954917"/>
    <w:rsid w:val="00955ACC"/>
    <w:rsid w:val="00960755"/>
    <w:rsid w:val="009725B7"/>
    <w:rsid w:val="00990188"/>
    <w:rsid w:val="00992450"/>
    <w:rsid w:val="009A1F2E"/>
    <w:rsid w:val="009B1E6D"/>
    <w:rsid w:val="009C1661"/>
    <w:rsid w:val="009C1F18"/>
    <w:rsid w:val="009C47EF"/>
    <w:rsid w:val="009C51DA"/>
    <w:rsid w:val="009C7844"/>
    <w:rsid w:val="009D03BA"/>
    <w:rsid w:val="009D623D"/>
    <w:rsid w:val="009F02EE"/>
    <w:rsid w:val="009F4BBE"/>
    <w:rsid w:val="00A022C5"/>
    <w:rsid w:val="00A031A0"/>
    <w:rsid w:val="00A032CC"/>
    <w:rsid w:val="00A13255"/>
    <w:rsid w:val="00A1577A"/>
    <w:rsid w:val="00A214CC"/>
    <w:rsid w:val="00A21AEB"/>
    <w:rsid w:val="00A50A7C"/>
    <w:rsid w:val="00A53743"/>
    <w:rsid w:val="00A57EB8"/>
    <w:rsid w:val="00A62FB9"/>
    <w:rsid w:val="00A75DBE"/>
    <w:rsid w:val="00A82F34"/>
    <w:rsid w:val="00AB361E"/>
    <w:rsid w:val="00B10257"/>
    <w:rsid w:val="00B23BD3"/>
    <w:rsid w:val="00B30E4A"/>
    <w:rsid w:val="00B53787"/>
    <w:rsid w:val="00B916FB"/>
    <w:rsid w:val="00BA0F52"/>
    <w:rsid w:val="00BA1BAC"/>
    <w:rsid w:val="00BA389C"/>
    <w:rsid w:val="00BB349E"/>
    <w:rsid w:val="00BC57B7"/>
    <w:rsid w:val="00BC6277"/>
    <w:rsid w:val="00BC6699"/>
    <w:rsid w:val="00BD0E4A"/>
    <w:rsid w:val="00BE42E7"/>
    <w:rsid w:val="00BF7B4A"/>
    <w:rsid w:val="00C26B99"/>
    <w:rsid w:val="00C27A47"/>
    <w:rsid w:val="00C3267C"/>
    <w:rsid w:val="00C4292B"/>
    <w:rsid w:val="00C42B3F"/>
    <w:rsid w:val="00C6036D"/>
    <w:rsid w:val="00CA1A1E"/>
    <w:rsid w:val="00CA4A3A"/>
    <w:rsid w:val="00CA5CF6"/>
    <w:rsid w:val="00CB0830"/>
    <w:rsid w:val="00CD195F"/>
    <w:rsid w:val="00CE17EF"/>
    <w:rsid w:val="00CE4E57"/>
    <w:rsid w:val="00CF1966"/>
    <w:rsid w:val="00CF7172"/>
    <w:rsid w:val="00D02F8F"/>
    <w:rsid w:val="00D17174"/>
    <w:rsid w:val="00D32937"/>
    <w:rsid w:val="00D32DB7"/>
    <w:rsid w:val="00D5170D"/>
    <w:rsid w:val="00D751FF"/>
    <w:rsid w:val="00D80E10"/>
    <w:rsid w:val="00D879D4"/>
    <w:rsid w:val="00D96D65"/>
    <w:rsid w:val="00DD3E06"/>
    <w:rsid w:val="00DF6C20"/>
    <w:rsid w:val="00E169A0"/>
    <w:rsid w:val="00E17D50"/>
    <w:rsid w:val="00E55AC9"/>
    <w:rsid w:val="00E576F4"/>
    <w:rsid w:val="00E86215"/>
    <w:rsid w:val="00E94263"/>
    <w:rsid w:val="00EB46B1"/>
    <w:rsid w:val="00EB4FA4"/>
    <w:rsid w:val="00EC5367"/>
    <w:rsid w:val="00EF1BDE"/>
    <w:rsid w:val="00EF3834"/>
    <w:rsid w:val="00EF514B"/>
    <w:rsid w:val="00F61D15"/>
    <w:rsid w:val="00F77F26"/>
    <w:rsid w:val="00F9563E"/>
    <w:rsid w:val="00F97F53"/>
    <w:rsid w:val="00FA3376"/>
    <w:rsid w:val="00FA6911"/>
    <w:rsid w:val="00FB1637"/>
    <w:rsid w:val="00FB2F79"/>
    <w:rsid w:val="00FC71A3"/>
    <w:rsid w:val="00FF0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582B4"/>
  <w15:chartTrackingRefBased/>
  <w15:docId w15:val="{5F3E9C6D-6992-AC4E-9580-66EE07CF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75D"/>
  </w:style>
  <w:style w:type="paragraph" w:styleId="Heading1">
    <w:name w:val="heading 1"/>
    <w:basedOn w:val="Normal"/>
    <w:next w:val="6Abstract"/>
    <w:link w:val="Heading1Char"/>
    <w:uiPriority w:val="8"/>
    <w:qFormat/>
    <w:rsid w:val="00081C7A"/>
    <w:pPr>
      <w:spacing w:before="120" w:after="120"/>
      <w:outlineLvl w:val="0"/>
    </w:pPr>
    <w:rPr>
      <w:rFonts w:ascii="Arial" w:eastAsia="Calibri" w:hAnsi="Arial" w:cs="Arial"/>
      <w:b/>
      <w:color w:val="FF1F64"/>
      <w:sz w:val="28"/>
      <w:szCs w:val="36"/>
    </w:rPr>
  </w:style>
  <w:style w:type="paragraph" w:styleId="Heading3">
    <w:name w:val="heading 3"/>
    <w:basedOn w:val="Normal"/>
    <w:next w:val="1bodycopy10pt"/>
    <w:link w:val="Heading3Char"/>
    <w:uiPriority w:val="9"/>
    <w:qFormat/>
    <w:rsid w:val="00081C7A"/>
    <w:pPr>
      <w:keepNext/>
      <w:keepLines/>
      <w:spacing w:before="120" w:after="120" w:line="259" w:lineRule="auto"/>
      <w:outlineLvl w:val="2"/>
    </w:pPr>
    <w:rPr>
      <w:rFonts w:ascii="Arial" w:eastAsia="MS Gothic" w:hAnsi="Arial" w:cs="Arial"/>
      <w:b/>
      <w:bCs/>
      <w:color w:val="7F7F7F"/>
      <w:szCs w:val="32"/>
      <w:lang w:val="en-US"/>
    </w:rPr>
  </w:style>
  <w:style w:type="paragraph" w:styleId="Heading4">
    <w:name w:val="heading 4"/>
    <w:basedOn w:val="Normal"/>
    <w:next w:val="Normal"/>
    <w:link w:val="Heading4Char"/>
    <w:uiPriority w:val="9"/>
    <w:semiHidden/>
    <w:unhideWhenUsed/>
    <w:qFormat/>
    <w:rsid w:val="006A44D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937D8F"/>
    <w:pPr>
      <w:keepNext/>
      <w:keepLines/>
      <w:suppressAutoHyphens/>
      <w:autoSpaceDE w:val="0"/>
      <w:autoSpaceDN w:val="0"/>
      <w:adjustRightInd w:val="0"/>
      <w:spacing w:before="40" w:line="276" w:lineRule="auto"/>
      <w:jc w:val="both"/>
      <w:textAlignment w:val="center"/>
      <w:outlineLvl w:val="4"/>
    </w:pPr>
    <w:rPr>
      <w:rFonts w:ascii="Roboto" w:eastAsiaTheme="majorEastAsia" w:hAnsi="Roboto" w:cstheme="majorBidi"/>
      <w:color w:val="2F5496" w:themeColor="accent1" w:themeShade="BF"/>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7EF"/>
    <w:pPr>
      <w:tabs>
        <w:tab w:val="center" w:pos="4513"/>
        <w:tab w:val="right" w:pos="9026"/>
      </w:tabs>
    </w:pPr>
  </w:style>
  <w:style w:type="character" w:customStyle="1" w:styleId="HeaderChar">
    <w:name w:val="Header Char"/>
    <w:basedOn w:val="DefaultParagraphFont"/>
    <w:link w:val="Header"/>
    <w:uiPriority w:val="99"/>
    <w:rsid w:val="009C47EF"/>
  </w:style>
  <w:style w:type="paragraph" w:styleId="Footer">
    <w:name w:val="footer"/>
    <w:basedOn w:val="Normal"/>
    <w:link w:val="FooterChar"/>
    <w:uiPriority w:val="99"/>
    <w:unhideWhenUsed/>
    <w:rsid w:val="009C47EF"/>
    <w:pPr>
      <w:tabs>
        <w:tab w:val="center" w:pos="4513"/>
        <w:tab w:val="right" w:pos="9026"/>
      </w:tabs>
    </w:pPr>
  </w:style>
  <w:style w:type="character" w:customStyle="1" w:styleId="FooterChar">
    <w:name w:val="Footer Char"/>
    <w:basedOn w:val="DefaultParagraphFont"/>
    <w:link w:val="Footer"/>
    <w:uiPriority w:val="99"/>
    <w:rsid w:val="009C47EF"/>
  </w:style>
  <w:style w:type="character" w:styleId="PageNumber">
    <w:name w:val="page number"/>
    <w:basedOn w:val="DefaultParagraphFont"/>
    <w:uiPriority w:val="99"/>
    <w:semiHidden/>
    <w:unhideWhenUsed/>
    <w:rsid w:val="00132ADF"/>
  </w:style>
  <w:style w:type="paragraph" w:customStyle="1" w:styleId="BasicParagraph">
    <w:name w:val="[Basic Paragraph]"/>
    <w:basedOn w:val="Normal"/>
    <w:uiPriority w:val="99"/>
    <w:rsid w:val="00132ADF"/>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7F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F47"/>
    <w:pPr>
      <w:ind w:left="720"/>
      <w:contextualSpacing/>
    </w:pPr>
    <w:rPr>
      <w:rFonts w:eastAsiaTheme="minorEastAsia"/>
    </w:rPr>
  </w:style>
  <w:style w:type="table" w:customStyle="1" w:styleId="TableGrid1">
    <w:name w:val="Table Grid1"/>
    <w:basedOn w:val="TableNormal"/>
    <w:next w:val="TableGrid"/>
    <w:uiPriority w:val="59"/>
    <w:rsid w:val="00707F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081C7A"/>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081C7A"/>
    <w:rPr>
      <w:rFonts w:ascii="Arial" w:eastAsia="MS Gothic" w:hAnsi="Arial" w:cs="Arial"/>
      <w:b/>
      <w:bCs/>
      <w:color w:val="7F7F7F"/>
      <w:szCs w:val="32"/>
      <w:lang w:val="en-US"/>
    </w:rPr>
  </w:style>
  <w:style w:type="character" w:styleId="Hyperlink">
    <w:name w:val="Hyperlink"/>
    <w:uiPriority w:val="99"/>
    <w:unhideWhenUsed/>
    <w:qFormat/>
    <w:rsid w:val="00081C7A"/>
    <w:rPr>
      <w:color w:val="0072CC"/>
      <w:u w:val="single"/>
    </w:rPr>
  </w:style>
  <w:style w:type="paragraph" w:customStyle="1" w:styleId="1bodycopy10pt">
    <w:name w:val="1 body copy 10pt"/>
    <w:basedOn w:val="Normal"/>
    <w:link w:val="1bodycopy10ptChar"/>
    <w:qFormat/>
    <w:rsid w:val="00081C7A"/>
    <w:pPr>
      <w:spacing w:after="120"/>
    </w:pPr>
    <w:rPr>
      <w:rFonts w:ascii="Arial" w:eastAsia="MS Mincho" w:hAnsi="Arial" w:cs="Times New Roman"/>
      <w:sz w:val="20"/>
      <w:lang w:val="en-US"/>
    </w:rPr>
  </w:style>
  <w:style w:type="paragraph" w:customStyle="1" w:styleId="4Bulletedcopyblue">
    <w:name w:val="4 Bulleted copy blue"/>
    <w:basedOn w:val="Normal"/>
    <w:qFormat/>
    <w:rsid w:val="00081C7A"/>
    <w:pPr>
      <w:numPr>
        <w:numId w:val="3"/>
      </w:numPr>
      <w:spacing w:after="120"/>
    </w:pPr>
    <w:rPr>
      <w:rFonts w:ascii="Arial" w:eastAsia="MS Mincho" w:hAnsi="Arial" w:cs="Arial"/>
      <w:sz w:val="20"/>
      <w:szCs w:val="20"/>
      <w:lang w:val="en-US"/>
    </w:rPr>
  </w:style>
  <w:style w:type="character" w:customStyle="1" w:styleId="1bodycopy10ptChar">
    <w:name w:val="1 body copy 10pt Char"/>
    <w:link w:val="1bodycopy10pt"/>
    <w:rsid w:val="00081C7A"/>
    <w:rPr>
      <w:rFonts w:ascii="Arial" w:eastAsia="MS Mincho" w:hAnsi="Arial" w:cs="Times New Roman"/>
      <w:sz w:val="20"/>
      <w:lang w:val="en-US"/>
    </w:rPr>
  </w:style>
  <w:style w:type="paragraph" w:customStyle="1" w:styleId="6Abstract">
    <w:name w:val="6 Abstract"/>
    <w:qFormat/>
    <w:rsid w:val="00081C7A"/>
    <w:pPr>
      <w:spacing w:after="240" w:line="259" w:lineRule="auto"/>
    </w:pPr>
    <w:rPr>
      <w:rFonts w:ascii="Arial" w:eastAsia="MS Mincho" w:hAnsi="Arial" w:cs="Times New Roman"/>
      <w:sz w:val="28"/>
      <w:szCs w:val="28"/>
      <w:lang w:val="en-US"/>
    </w:rPr>
  </w:style>
  <w:style w:type="paragraph" w:customStyle="1" w:styleId="Subheadwithpointer">
    <w:name w:val="Subhead with pointer"/>
    <w:basedOn w:val="Normal"/>
    <w:next w:val="6Abstract"/>
    <w:link w:val="SubheadwithpointerChar"/>
    <w:rsid w:val="00081C7A"/>
    <w:pPr>
      <w:numPr>
        <w:numId w:val="4"/>
      </w:numPr>
      <w:spacing w:before="120" w:after="120"/>
      <w:ind w:right="850"/>
    </w:pPr>
    <w:rPr>
      <w:rFonts w:ascii="Arial" w:eastAsia="MS Mincho" w:hAnsi="Arial" w:cs="Arial"/>
      <w:b/>
      <w:bCs/>
      <w:color w:val="12263F"/>
      <w:sz w:val="32"/>
      <w:szCs w:val="32"/>
      <w:lang w:val="en-US"/>
    </w:rPr>
  </w:style>
  <w:style w:type="paragraph" w:customStyle="1" w:styleId="1bodycopy11pt">
    <w:name w:val="1 body copy 11pt"/>
    <w:autoRedefine/>
    <w:rsid w:val="00081C7A"/>
    <w:pPr>
      <w:spacing w:after="120"/>
      <w:ind w:right="850"/>
    </w:pPr>
    <w:rPr>
      <w:rFonts w:ascii="Arial" w:eastAsia="MS Mincho" w:hAnsi="Arial" w:cs="Arial"/>
      <w:sz w:val="22"/>
      <w:lang w:val="en-US"/>
    </w:rPr>
  </w:style>
  <w:style w:type="character" w:customStyle="1" w:styleId="SubheadwithpointerChar">
    <w:name w:val="Subhead with pointer Char"/>
    <w:link w:val="Subheadwithpointer"/>
    <w:rsid w:val="00081C7A"/>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081C7A"/>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081C7A"/>
    <w:pPr>
      <w:spacing w:after="100"/>
    </w:pPr>
    <w:rPr>
      <w:rFonts w:ascii="Arial" w:eastAsia="MS Mincho" w:hAnsi="Arial" w:cs="Times New Roman"/>
      <w:sz w:val="20"/>
      <w:lang w:val="en-US"/>
    </w:rPr>
  </w:style>
  <w:style w:type="paragraph" w:customStyle="1" w:styleId="3Policytitle">
    <w:name w:val="3 Policy title"/>
    <w:basedOn w:val="Normal"/>
    <w:qFormat/>
    <w:rsid w:val="00081C7A"/>
    <w:pPr>
      <w:spacing w:after="120"/>
    </w:pPr>
    <w:rPr>
      <w:rFonts w:ascii="Arial" w:eastAsia="MS Mincho" w:hAnsi="Arial" w:cs="Times New Roman"/>
      <w:b/>
      <w:sz w:val="72"/>
      <w:lang w:val="en-US"/>
    </w:rPr>
  </w:style>
  <w:style w:type="paragraph" w:customStyle="1" w:styleId="Bulletedcopylevel2">
    <w:name w:val="Bulleted copy level 2"/>
    <w:basedOn w:val="1bodycopy10pt"/>
    <w:qFormat/>
    <w:rsid w:val="00081C7A"/>
    <w:pPr>
      <w:numPr>
        <w:numId w:val="5"/>
      </w:numPr>
      <w:tabs>
        <w:tab w:val="num" w:pos="360"/>
      </w:tabs>
      <w:ind w:left="0" w:firstLine="0"/>
    </w:pPr>
  </w:style>
  <w:style w:type="paragraph" w:customStyle="1" w:styleId="Subhead2">
    <w:name w:val="Subhead 2"/>
    <w:basedOn w:val="1bodycopy10pt"/>
    <w:next w:val="1bodycopy10pt"/>
    <w:link w:val="Subhead2Char"/>
    <w:qFormat/>
    <w:rsid w:val="00081C7A"/>
    <w:pPr>
      <w:spacing w:before="240"/>
    </w:pPr>
    <w:rPr>
      <w:b/>
      <w:color w:val="12263F"/>
      <w:sz w:val="24"/>
    </w:rPr>
  </w:style>
  <w:style w:type="character" w:customStyle="1" w:styleId="Subhead2Char">
    <w:name w:val="Subhead 2 Char"/>
    <w:link w:val="Subhead2"/>
    <w:rsid w:val="00081C7A"/>
    <w:rPr>
      <w:rFonts w:ascii="Arial" w:eastAsia="MS Mincho" w:hAnsi="Arial" w:cs="Times New Roman"/>
      <w:b/>
      <w:color w:val="12263F"/>
      <w:lang w:val="en-US"/>
    </w:rPr>
  </w:style>
  <w:style w:type="paragraph" w:styleId="TOC3">
    <w:name w:val="toc 3"/>
    <w:basedOn w:val="Normal"/>
    <w:next w:val="Normal"/>
    <w:autoRedefine/>
    <w:uiPriority w:val="39"/>
    <w:unhideWhenUsed/>
    <w:rsid w:val="00081C7A"/>
    <w:pPr>
      <w:spacing w:after="100"/>
      <w:ind w:left="400"/>
    </w:pPr>
    <w:rPr>
      <w:rFonts w:ascii="Arial" w:eastAsia="MS Mincho" w:hAnsi="Arial" w:cs="Times New Roman"/>
      <w:sz w:val="20"/>
      <w:lang w:val="en-US"/>
    </w:rPr>
  </w:style>
  <w:style w:type="paragraph" w:customStyle="1" w:styleId="Bullets-Twinkl">
    <w:name w:val="Bullets - Twinkl"/>
    <w:basedOn w:val="ListParagraph"/>
    <w:link w:val="Bullets-TwinklChar"/>
    <w:qFormat/>
    <w:rsid w:val="00560F66"/>
    <w:pPr>
      <w:numPr>
        <w:numId w:val="6"/>
      </w:numPr>
      <w:suppressAutoHyphens/>
      <w:autoSpaceDE w:val="0"/>
      <w:autoSpaceDN w:val="0"/>
      <w:adjustRightInd w:val="0"/>
      <w:spacing w:after="60" w:line="276" w:lineRule="auto"/>
      <w:ind w:left="283"/>
      <w:contextualSpacing w:val="0"/>
      <w:textAlignment w:val="center"/>
    </w:pPr>
    <w:rPr>
      <w:rFonts w:ascii="Roboto" w:eastAsia="Calibri" w:hAnsi="Roboto" w:cs="Twinkl"/>
      <w:color w:val="1C1C1C"/>
      <w:sz w:val="20"/>
      <w:szCs w:val="26"/>
      <w:lang w:eastAsia="en-GB"/>
    </w:rPr>
  </w:style>
  <w:style w:type="character" w:customStyle="1" w:styleId="Bullets-TwinklChar">
    <w:name w:val="Bullets - Twinkl Char"/>
    <w:link w:val="Bullets-Twinkl"/>
    <w:rsid w:val="00560F66"/>
    <w:rPr>
      <w:rFonts w:ascii="Roboto" w:eastAsia="Calibri" w:hAnsi="Roboto" w:cs="Twinkl"/>
      <w:color w:val="1C1C1C"/>
      <w:sz w:val="20"/>
      <w:szCs w:val="26"/>
      <w:lang w:eastAsia="en-GB"/>
    </w:rPr>
  </w:style>
  <w:style w:type="character" w:customStyle="1" w:styleId="Heading5Char">
    <w:name w:val="Heading 5 Char"/>
    <w:basedOn w:val="DefaultParagraphFont"/>
    <w:link w:val="Heading5"/>
    <w:uiPriority w:val="9"/>
    <w:rsid w:val="00937D8F"/>
    <w:rPr>
      <w:rFonts w:ascii="Roboto" w:eastAsiaTheme="majorEastAsia" w:hAnsi="Roboto" w:cstheme="majorBidi"/>
      <w:color w:val="2F5496" w:themeColor="accent1" w:themeShade="BF"/>
      <w:sz w:val="20"/>
      <w:szCs w:val="26"/>
      <w:lang w:eastAsia="en-GB"/>
    </w:rPr>
  </w:style>
  <w:style w:type="character" w:customStyle="1" w:styleId="Heading4Char">
    <w:name w:val="Heading 4 Char"/>
    <w:basedOn w:val="DefaultParagraphFont"/>
    <w:link w:val="Heading4"/>
    <w:uiPriority w:val="9"/>
    <w:semiHidden/>
    <w:rsid w:val="006A44D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99744">
      <w:bodyDiv w:val="1"/>
      <w:marLeft w:val="0"/>
      <w:marRight w:val="0"/>
      <w:marTop w:val="0"/>
      <w:marBottom w:val="0"/>
      <w:divBdr>
        <w:top w:val="none" w:sz="0" w:space="0" w:color="auto"/>
        <w:left w:val="none" w:sz="0" w:space="0" w:color="auto"/>
        <w:bottom w:val="none" w:sz="0" w:space="0" w:color="auto"/>
        <w:right w:val="none" w:sz="0" w:space="0" w:color="auto"/>
      </w:divBdr>
      <w:divsChild>
        <w:div w:id="2120753158">
          <w:marLeft w:val="0"/>
          <w:marRight w:val="0"/>
          <w:marTop w:val="0"/>
          <w:marBottom w:val="0"/>
          <w:divBdr>
            <w:top w:val="none" w:sz="0" w:space="0" w:color="auto"/>
            <w:left w:val="none" w:sz="0" w:space="0" w:color="auto"/>
            <w:bottom w:val="none" w:sz="0" w:space="0" w:color="auto"/>
            <w:right w:val="none" w:sz="0" w:space="0" w:color="auto"/>
          </w:divBdr>
        </w:div>
        <w:div w:id="258686711">
          <w:marLeft w:val="0"/>
          <w:marRight w:val="0"/>
          <w:marTop w:val="0"/>
          <w:marBottom w:val="0"/>
          <w:divBdr>
            <w:top w:val="none" w:sz="0" w:space="0" w:color="auto"/>
            <w:left w:val="none" w:sz="0" w:space="0" w:color="auto"/>
            <w:bottom w:val="none" w:sz="0" w:space="0" w:color="auto"/>
            <w:right w:val="none" w:sz="0" w:space="0" w:color="auto"/>
          </w:divBdr>
        </w:div>
        <w:div w:id="681394826">
          <w:marLeft w:val="0"/>
          <w:marRight w:val="0"/>
          <w:marTop w:val="0"/>
          <w:marBottom w:val="0"/>
          <w:divBdr>
            <w:top w:val="none" w:sz="0" w:space="0" w:color="auto"/>
            <w:left w:val="none" w:sz="0" w:space="0" w:color="auto"/>
            <w:bottom w:val="none" w:sz="0" w:space="0" w:color="auto"/>
            <w:right w:val="none" w:sz="0" w:space="0" w:color="auto"/>
          </w:divBdr>
        </w:div>
        <w:div w:id="1005673147">
          <w:marLeft w:val="0"/>
          <w:marRight w:val="0"/>
          <w:marTop w:val="0"/>
          <w:marBottom w:val="0"/>
          <w:divBdr>
            <w:top w:val="none" w:sz="0" w:space="0" w:color="auto"/>
            <w:left w:val="none" w:sz="0" w:space="0" w:color="auto"/>
            <w:bottom w:val="none" w:sz="0" w:space="0" w:color="auto"/>
            <w:right w:val="none" w:sz="0" w:space="0" w:color="auto"/>
          </w:divBdr>
        </w:div>
        <w:div w:id="175119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arental-responsibility-measures-for-behaviour-and-attendance"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uk/government/publications/working-together-to-improve-school-attendance" TargetMode="External"/><Relationship Id="rId17" Type="http://schemas.openxmlformats.org/officeDocument/2006/relationships/hyperlink" Target="https://www.legislation.gov.uk/uksi/2006/1751/contents/m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2006/40/cont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legislation.gov.uk/ukpga/2002/32/contents"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1996/56/conten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ECC7FD8DBA444A17EF2F95665C1C8" ma:contentTypeVersion="13" ma:contentTypeDescription="Create a new document." ma:contentTypeScope="" ma:versionID="faca4bd4e57cf93b528273c738e1bfd5">
  <xsd:schema xmlns:xsd="http://www.w3.org/2001/XMLSchema" xmlns:xs="http://www.w3.org/2001/XMLSchema" xmlns:p="http://schemas.microsoft.com/office/2006/metadata/properties" xmlns:ns2="14dbf1f9-273e-4493-9c57-784fca3f23ef" xmlns:ns3="8c2eee55-c366-4acf-9a10-f4631fdd9266" targetNamespace="http://schemas.microsoft.com/office/2006/metadata/properties" ma:root="true" ma:fieldsID="48f2806b54148a17c42efa59b8dd4b59" ns2:_="" ns3:_="">
    <xsd:import namespace="14dbf1f9-273e-4493-9c57-784fca3f23ef"/>
    <xsd:import namespace="8c2eee55-c366-4acf-9a10-f4631fdd92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f1f9-273e-4493-9c57-784fca3f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9cab04-04b4-4d43-9124-46f2c3d6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2eee55-c366-4acf-9a10-f4631fdd9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ca8c4-66c0-42d6-a93a-121c64bfd46b}" ma:internalName="TaxCatchAll" ma:showField="CatchAllData" ma:web="8c2eee55-c366-4acf-9a10-f4631fdd92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dbf1f9-273e-4493-9c57-784fca3f23ef">
      <Terms xmlns="http://schemas.microsoft.com/office/infopath/2007/PartnerControls"/>
    </lcf76f155ced4ddcb4097134ff3c332f>
    <TaxCatchAll xmlns="8c2eee55-c366-4acf-9a10-f4631fdd92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4EABC-EA13-44EC-81E2-B04A660A1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f1f9-273e-4493-9c57-784fca3f23ef"/>
    <ds:schemaRef ds:uri="8c2eee55-c366-4acf-9a10-f4631fdd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DD0A9-24E2-4B17-BDEA-070D76100ECE}">
  <ds:schemaRefs>
    <ds:schemaRef ds:uri="http://schemas.microsoft.com/office/2006/metadata/properties"/>
    <ds:schemaRef ds:uri="http://purl.org/dc/elements/1.1/"/>
    <ds:schemaRef ds:uri="http://purl.org/dc/dcmitype/"/>
    <ds:schemaRef ds:uri="http://schemas.openxmlformats.org/package/2006/metadata/core-properties"/>
    <ds:schemaRef ds:uri="14dbf1f9-273e-4493-9c57-784fca3f23ef"/>
    <ds:schemaRef ds:uri="http://schemas.microsoft.com/office/2006/documentManagement/types"/>
    <ds:schemaRef ds:uri="http://purl.org/dc/terms/"/>
    <ds:schemaRef ds:uri="http://schemas.microsoft.com/office/infopath/2007/PartnerControls"/>
    <ds:schemaRef ds:uri="8c2eee55-c366-4acf-9a10-f4631fdd9266"/>
    <ds:schemaRef ds:uri="http://www.w3.org/XML/1998/namespace"/>
  </ds:schemaRefs>
</ds:datastoreItem>
</file>

<file path=customXml/itemProps3.xml><?xml version="1.0" encoding="utf-8"?>
<ds:datastoreItem xmlns:ds="http://schemas.openxmlformats.org/officeDocument/2006/customXml" ds:itemID="{642AC152-F235-44A5-B98D-C1859625E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4030</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Standring</dc:creator>
  <cp:keywords/>
  <dc:description/>
  <cp:lastModifiedBy>Elaine Keeler</cp:lastModifiedBy>
  <cp:revision>2</cp:revision>
  <dcterms:created xsi:type="dcterms:W3CDTF">2023-09-29T10:18:00Z</dcterms:created>
  <dcterms:modified xsi:type="dcterms:W3CDTF">2023-09-29T10:18:00Z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0x010100578ECC7FD8DBA444A17EF2F95665C1C8</vt:lpwstr>
  </property>
</Properties>
</file>